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3B" w:rsidRDefault="007F043B" w:rsidP="007F043B"/>
    <w:p w:rsidR="007F043B" w:rsidRDefault="007F043B" w:rsidP="007F043B">
      <w:pPr>
        <w:keepNext/>
        <w:jc w:val="center"/>
        <w:outlineLvl w:val="3"/>
        <w:rPr>
          <w:rFonts w:ascii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043B" w:rsidRDefault="007F043B" w:rsidP="007F043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7F043B" w:rsidRDefault="00B42A54" w:rsidP="007F043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OR.I-0050.125</w:t>
                            </w:r>
                            <w:r w:rsidR="007F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.2020</w:t>
                            </w:r>
                          </w:p>
                          <w:p w:rsidR="007F043B" w:rsidRDefault="007F043B" w:rsidP="007F043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7F043B" w:rsidRDefault="00B42A54" w:rsidP="007F043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 dnia</w:t>
                            </w:r>
                            <w:r w:rsidR="00841D4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2 marca </w:t>
                            </w:r>
                            <w:r w:rsidR="007F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2020 r.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7F043B" w:rsidRDefault="007F043B" w:rsidP="007F043B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7F043B" w:rsidRDefault="00B42A54" w:rsidP="007F043B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OR.I-0050.125</w:t>
                      </w:r>
                      <w:r w:rsidR="007F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.2020</w:t>
                      </w:r>
                    </w:p>
                    <w:p w:rsidR="007F043B" w:rsidRDefault="007F043B" w:rsidP="007F043B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7F043B" w:rsidRDefault="00B42A54" w:rsidP="007F043B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z dnia</w:t>
                      </w:r>
                      <w:r w:rsidR="00841D4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2 marca </w:t>
                      </w:r>
                      <w:r w:rsidR="007F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2020 r. </w:t>
                      </w:r>
                    </w:p>
                  </w:txbxContent>
                </v:textbox>
              </v:rect>
            </w:pict>
          </mc:Fallback>
        </mc:AlternateContent>
      </w:r>
    </w:p>
    <w:p w:rsidR="007F043B" w:rsidRDefault="007F043B" w:rsidP="007F043B">
      <w:pPr>
        <w:keepNext/>
        <w:jc w:val="center"/>
        <w:outlineLvl w:val="3"/>
        <w:rPr>
          <w:rFonts w:ascii="Times New Roman" w:hAnsi="Times New Roman"/>
          <w:b/>
          <w:sz w:val="22"/>
        </w:rPr>
      </w:pPr>
    </w:p>
    <w:p w:rsidR="007F043B" w:rsidRDefault="007F043B" w:rsidP="007F043B">
      <w:pPr>
        <w:keepNext/>
        <w:jc w:val="center"/>
        <w:outlineLvl w:val="3"/>
        <w:rPr>
          <w:rFonts w:ascii="Times New Roman" w:hAnsi="Times New Roman"/>
          <w:b/>
          <w:sz w:val="22"/>
        </w:rPr>
      </w:pPr>
    </w:p>
    <w:p w:rsidR="005171D3" w:rsidRDefault="005171D3" w:rsidP="007F043B">
      <w:pPr>
        <w:keepNext/>
        <w:jc w:val="center"/>
        <w:outlineLvl w:val="3"/>
        <w:rPr>
          <w:rFonts w:ascii="Times New Roman" w:hAnsi="Times New Roman"/>
          <w:b/>
          <w:sz w:val="22"/>
        </w:rPr>
      </w:pPr>
    </w:p>
    <w:p w:rsidR="007F043B" w:rsidRDefault="007F043B" w:rsidP="002A2882">
      <w:pPr>
        <w:keepNext/>
        <w:spacing w:line="276" w:lineRule="auto"/>
        <w:jc w:val="center"/>
        <w:outlineLvl w:val="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PREZYDENT MIASTA OPOLA </w:t>
      </w:r>
    </w:p>
    <w:p w:rsidR="007F043B" w:rsidRDefault="007F043B" w:rsidP="002A2882">
      <w:pPr>
        <w:keepNext/>
        <w:spacing w:line="276" w:lineRule="auto"/>
        <w:jc w:val="center"/>
        <w:outlineLvl w:val="3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ogłasza otwarty konkurs ofert </w:t>
      </w:r>
    </w:p>
    <w:p w:rsidR="007F043B" w:rsidRDefault="007F043B" w:rsidP="007F043B"/>
    <w:p w:rsidR="00694E5E" w:rsidRPr="00621C87" w:rsidRDefault="00694E5E" w:rsidP="00694E5E">
      <w:pPr>
        <w:jc w:val="center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szCs w:val="24"/>
        </w:rPr>
        <w:t xml:space="preserve">na </w:t>
      </w:r>
      <w:r w:rsidR="00331065">
        <w:rPr>
          <w:rFonts w:ascii="Times New Roman" w:hAnsi="Times New Roman"/>
          <w:b/>
          <w:szCs w:val="24"/>
        </w:rPr>
        <w:t>wsparcie lub</w:t>
      </w:r>
      <w:r>
        <w:rPr>
          <w:rFonts w:ascii="Times New Roman" w:hAnsi="Times New Roman"/>
          <w:b/>
          <w:szCs w:val="24"/>
        </w:rPr>
        <w:t xml:space="preserve"> </w:t>
      </w:r>
      <w:r w:rsidRPr="00621C87">
        <w:rPr>
          <w:rFonts w:ascii="Times New Roman" w:hAnsi="Times New Roman"/>
          <w:b/>
          <w:szCs w:val="24"/>
        </w:rPr>
        <w:t xml:space="preserve">powierzenie w </w:t>
      </w:r>
      <w:r>
        <w:rPr>
          <w:rFonts w:ascii="Times New Roman" w:hAnsi="Times New Roman"/>
          <w:b/>
          <w:szCs w:val="24"/>
        </w:rPr>
        <w:t xml:space="preserve">latach </w:t>
      </w:r>
      <w:r w:rsidRPr="00621C87">
        <w:rPr>
          <w:rFonts w:ascii="Times New Roman" w:hAnsi="Times New Roman"/>
          <w:b/>
          <w:szCs w:val="24"/>
        </w:rPr>
        <w:t>2020</w:t>
      </w:r>
      <w:r>
        <w:rPr>
          <w:rFonts w:ascii="Times New Roman" w:hAnsi="Times New Roman"/>
          <w:b/>
          <w:szCs w:val="24"/>
        </w:rPr>
        <w:t xml:space="preserve"> - 2021</w:t>
      </w:r>
      <w:r w:rsidRPr="00621C87">
        <w:rPr>
          <w:rFonts w:ascii="Times New Roman" w:hAnsi="Times New Roman"/>
          <w:b/>
          <w:szCs w:val="24"/>
        </w:rPr>
        <w:t xml:space="preserve"> realizacji zadań publicznych </w:t>
      </w:r>
    </w:p>
    <w:p w:rsidR="00694E5E" w:rsidRDefault="00694E5E" w:rsidP="00694E5E">
      <w:pPr>
        <w:jc w:val="center"/>
        <w:rPr>
          <w:rFonts w:ascii="Times New Roman" w:hAnsi="Times New Roman"/>
          <w:bCs/>
          <w:szCs w:val="24"/>
        </w:rPr>
      </w:pPr>
      <w:r w:rsidRPr="00621C87">
        <w:rPr>
          <w:rFonts w:ascii="Times New Roman" w:hAnsi="Times New Roman"/>
          <w:b/>
          <w:szCs w:val="24"/>
        </w:rPr>
        <w:t xml:space="preserve">z zakresu </w:t>
      </w:r>
      <w:r w:rsidRPr="009C611C">
        <w:rPr>
          <w:rFonts w:ascii="Times New Roman" w:hAnsi="Times New Roman"/>
          <w:b/>
          <w:bCs/>
          <w:szCs w:val="24"/>
        </w:rPr>
        <w:t xml:space="preserve">promocji i organizacji wolontariatu </w:t>
      </w:r>
    </w:p>
    <w:p w:rsidR="00694E5E" w:rsidRPr="00621C87" w:rsidRDefault="00694E5E" w:rsidP="00694E5E">
      <w:pPr>
        <w:jc w:val="center"/>
        <w:rPr>
          <w:b/>
          <w:szCs w:val="24"/>
        </w:rPr>
      </w:pPr>
      <w:r w:rsidRPr="009C611C">
        <w:rPr>
          <w:rFonts w:ascii="Times New Roman" w:hAnsi="Times New Roman"/>
          <w:b/>
          <w:szCs w:val="24"/>
        </w:rPr>
        <w:t>skierowany do</w:t>
      </w:r>
      <w:r w:rsidRPr="00621C87">
        <w:rPr>
          <w:szCs w:val="24"/>
        </w:rPr>
        <w:t>:</w:t>
      </w:r>
    </w:p>
    <w:p w:rsidR="007F043B" w:rsidRPr="001E3005" w:rsidRDefault="007F043B" w:rsidP="002A2882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F043B" w:rsidRPr="001E3005" w:rsidRDefault="007F043B" w:rsidP="007F043B">
      <w:pPr>
        <w:jc w:val="center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skierowany do:</w:t>
      </w:r>
    </w:p>
    <w:p w:rsidR="007F043B" w:rsidRDefault="007F043B" w:rsidP="007F043B">
      <w:pPr>
        <w:jc w:val="center"/>
        <w:rPr>
          <w:rFonts w:ascii="Times New Roman" w:hAnsi="Times New Roman"/>
          <w:sz w:val="10"/>
          <w:szCs w:val="10"/>
        </w:rPr>
      </w:pPr>
    </w:p>
    <w:p w:rsidR="007F043B" w:rsidRDefault="007F043B" w:rsidP="002A2882">
      <w:pPr>
        <w:keepNext/>
        <w:spacing w:line="276" w:lineRule="auto"/>
        <w:outlineLvl w:val="3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 xml:space="preserve">organizacji pozarządowych lub innych uprawnionych podmiotów wskazanych w art. 3 ust. 3 ustawy </w:t>
      </w:r>
      <w:r w:rsidR="001E3005">
        <w:rPr>
          <w:rFonts w:ascii="Times New Roman" w:hAnsi="Times New Roman"/>
          <w:sz w:val="22"/>
          <w:szCs w:val="22"/>
        </w:rPr>
        <w:br/>
      </w:r>
      <w:r w:rsidRPr="001E3005">
        <w:rPr>
          <w:rFonts w:ascii="Times New Roman" w:hAnsi="Times New Roman"/>
          <w:sz w:val="22"/>
          <w:szCs w:val="22"/>
        </w:rPr>
        <w:t xml:space="preserve">z dnia 24 kwietnia 2003 r. </w:t>
      </w:r>
      <w:r w:rsidRPr="001E3005">
        <w:rPr>
          <w:rFonts w:ascii="Times New Roman" w:hAnsi="Times New Roman"/>
          <w:i/>
          <w:sz w:val="22"/>
          <w:szCs w:val="22"/>
        </w:rPr>
        <w:t>o działalności pożytku publicznego i o wolontariacie</w:t>
      </w:r>
      <w:r w:rsidRPr="001E3005">
        <w:rPr>
          <w:rFonts w:ascii="Times New Roman" w:hAnsi="Times New Roman"/>
          <w:sz w:val="22"/>
          <w:szCs w:val="22"/>
        </w:rPr>
        <w:t xml:space="preserve"> </w:t>
      </w:r>
      <w:r w:rsidRPr="001E3005">
        <w:rPr>
          <w:rFonts w:ascii="Times New Roman" w:hAnsi="Times New Roman"/>
          <w:sz w:val="22"/>
          <w:szCs w:val="22"/>
        </w:rPr>
        <w:br/>
        <w:t>(</w:t>
      </w:r>
      <w:r w:rsidR="00892F3A">
        <w:rPr>
          <w:rFonts w:ascii="Times New Roman" w:hAnsi="Times New Roman"/>
          <w:sz w:val="22"/>
          <w:szCs w:val="22"/>
        </w:rPr>
        <w:t>Dz. U. z 2019 r. poz. 688</w:t>
      </w:r>
      <w:r w:rsidR="007201D3">
        <w:rPr>
          <w:rFonts w:ascii="Times New Roman" w:hAnsi="Times New Roman"/>
          <w:sz w:val="22"/>
          <w:szCs w:val="22"/>
        </w:rPr>
        <w:t xml:space="preserve"> i </w:t>
      </w:r>
      <w:r w:rsidR="00892F3A">
        <w:rPr>
          <w:rFonts w:ascii="Times New Roman" w:hAnsi="Times New Roman"/>
          <w:sz w:val="22"/>
          <w:szCs w:val="22"/>
        </w:rPr>
        <w:t>1570</w:t>
      </w:r>
      <w:r w:rsidRPr="001E3005">
        <w:rPr>
          <w:rFonts w:ascii="Times New Roman" w:hAnsi="Times New Roman"/>
          <w:sz w:val="22"/>
          <w:szCs w:val="22"/>
        </w:rPr>
        <w:t>).</w:t>
      </w:r>
    </w:p>
    <w:p w:rsidR="00355B69" w:rsidRPr="001E3005" w:rsidRDefault="00355B69" w:rsidP="001E3005">
      <w:pPr>
        <w:keepNext/>
        <w:outlineLvl w:val="3"/>
        <w:rPr>
          <w:rFonts w:ascii="Times New Roman" w:hAnsi="Times New Roman"/>
          <w:sz w:val="22"/>
          <w:szCs w:val="22"/>
        </w:rPr>
      </w:pPr>
    </w:p>
    <w:p w:rsidR="007F043B" w:rsidRDefault="007F043B" w:rsidP="007F043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djustRightInd/>
        <w:ind w:left="426" w:hanging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shd w:val="clear" w:color="auto" w:fill="D9D9D9" w:themeFill="background1" w:themeFillShade="D9"/>
        </w:rPr>
        <w:t>Podstawy prawne konkursu</w:t>
      </w:r>
    </w:p>
    <w:p w:rsidR="007F043B" w:rsidRDefault="007F043B" w:rsidP="007F043B">
      <w:pPr>
        <w:overflowPunct/>
        <w:autoSpaceDE/>
        <w:adjustRightInd/>
        <w:ind w:left="567"/>
        <w:rPr>
          <w:rFonts w:ascii="Times New Roman" w:hAnsi="Times New Roman"/>
          <w:b/>
          <w:sz w:val="22"/>
          <w:szCs w:val="22"/>
        </w:rPr>
      </w:pPr>
    </w:p>
    <w:p w:rsidR="00265EBA" w:rsidRPr="00265EBA" w:rsidRDefault="00265EBA" w:rsidP="002A2882">
      <w:pPr>
        <w:numPr>
          <w:ilvl w:val="0"/>
          <w:numId w:val="19"/>
        </w:numPr>
        <w:tabs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 w:rsidRPr="00265EBA">
        <w:rPr>
          <w:rFonts w:ascii="Times New Roman" w:hAnsi="Times New Roman"/>
          <w:sz w:val="22"/>
          <w:szCs w:val="22"/>
        </w:rPr>
        <w:t xml:space="preserve">Ustawa z dnia 24 kwietnia 2003 r. </w:t>
      </w:r>
      <w:r w:rsidRPr="00265EBA">
        <w:rPr>
          <w:rFonts w:ascii="Times New Roman" w:hAnsi="Times New Roman"/>
          <w:i/>
          <w:sz w:val="22"/>
          <w:szCs w:val="22"/>
        </w:rPr>
        <w:t>o działalności pożytku publicznego i o wolontariacie</w:t>
      </w:r>
      <w:r w:rsidRPr="00265EBA">
        <w:rPr>
          <w:rFonts w:ascii="Times New Roman" w:hAnsi="Times New Roman"/>
          <w:sz w:val="22"/>
          <w:szCs w:val="22"/>
        </w:rPr>
        <w:t xml:space="preserve"> </w:t>
      </w:r>
      <w:r w:rsidRPr="00265EBA">
        <w:rPr>
          <w:rFonts w:ascii="Times New Roman" w:hAnsi="Times New Roman"/>
          <w:sz w:val="22"/>
          <w:szCs w:val="22"/>
        </w:rPr>
        <w:br/>
        <w:t>(Dz. U. z 2019 r. poz. 688</w:t>
      </w:r>
      <w:r w:rsidR="00105331">
        <w:rPr>
          <w:rFonts w:ascii="Times New Roman" w:hAnsi="Times New Roman"/>
          <w:sz w:val="22"/>
          <w:szCs w:val="22"/>
        </w:rPr>
        <w:t xml:space="preserve"> i</w:t>
      </w:r>
      <w:r w:rsidR="00292880">
        <w:rPr>
          <w:rFonts w:ascii="Times New Roman" w:hAnsi="Times New Roman"/>
          <w:sz w:val="22"/>
          <w:szCs w:val="22"/>
        </w:rPr>
        <w:t xml:space="preserve"> 1570</w:t>
      </w:r>
      <w:r w:rsidRPr="00265EBA">
        <w:rPr>
          <w:rFonts w:ascii="Times New Roman" w:hAnsi="Times New Roman"/>
          <w:sz w:val="22"/>
          <w:szCs w:val="22"/>
        </w:rPr>
        <w:t xml:space="preserve">), zwana dalej </w:t>
      </w:r>
      <w:r>
        <w:rPr>
          <w:rFonts w:ascii="Times New Roman" w:hAnsi="Times New Roman"/>
          <w:b/>
          <w:sz w:val="22"/>
          <w:szCs w:val="22"/>
        </w:rPr>
        <w:t>„U</w:t>
      </w:r>
      <w:r w:rsidRPr="00265EBA">
        <w:rPr>
          <w:rFonts w:ascii="Times New Roman" w:hAnsi="Times New Roman"/>
          <w:b/>
          <w:sz w:val="22"/>
          <w:szCs w:val="22"/>
        </w:rPr>
        <w:t>stawą”</w:t>
      </w:r>
      <w:r>
        <w:rPr>
          <w:rFonts w:ascii="Times New Roman" w:hAnsi="Times New Roman"/>
          <w:sz w:val="22"/>
          <w:szCs w:val="22"/>
        </w:rPr>
        <w:t>.</w:t>
      </w:r>
    </w:p>
    <w:p w:rsidR="00265EBA" w:rsidRPr="00265EBA" w:rsidRDefault="00265EBA" w:rsidP="002A2882">
      <w:pPr>
        <w:numPr>
          <w:ilvl w:val="0"/>
          <w:numId w:val="19"/>
        </w:numPr>
        <w:tabs>
          <w:tab w:val="left" w:pos="284"/>
          <w:tab w:val="left" w:pos="426"/>
        </w:tabs>
        <w:spacing w:line="276" w:lineRule="auto"/>
        <w:ind w:left="284" w:hanging="284"/>
        <w:textAlignment w:val="baseline"/>
        <w:rPr>
          <w:rFonts w:ascii="Times New Roman" w:hAnsi="Times New Roman"/>
          <w:sz w:val="22"/>
          <w:szCs w:val="22"/>
        </w:rPr>
      </w:pPr>
      <w:r w:rsidRPr="00265EBA">
        <w:rPr>
          <w:rFonts w:ascii="Times New Roman" w:hAnsi="Times New Roman"/>
          <w:sz w:val="22"/>
          <w:szCs w:val="22"/>
        </w:rPr>
        <w:t xml:space="preserve">Rozporządzenie Przewodniczącego Komitetu Do Spraw Pożytku Publicznego z dnia </w:t>
      </w:r>
      <w:r w:rsidR="005733FB">
        <w:rPr>
          <w:rFonts w:ascii="Times New Roman" w:hAnsi="Times New Roman"/>
          <w:sz w:val="22"/>
          <w:szCs w:val="22"/>
        </w:rPr>
        <w:br/>
      </w:r>
      <w:r w:rsidRPr="00265EBA">
        <w:rPr>
          <w:rFonts w:ascii="Times New Roman" w:hAnsi="Times New Roman"/>
          <w:sz w:val="22"/>
          <w:szCs w:val="22"/>
        </w:rPr>
        <w:t xml:space="preserve">24 października 2018 r. w sprawie wzorów ofert i ramowych wzorów umów dotyczących realizacji zadań publicznych oraz wzorów sprawozdań z wykonania tych zadań (Dz. U. z 2018 r. poz. 2057), zwane dalej: </w:t>
      </w:r>
      <w:r w:rsidRPr="00265EBA">
        <w:rPr>
          <w:rFonts w:ascii="Times New Roman" w:hAnsi="Times New Roman"/>
          <w:b/>
          <w:sz w:val="22"/>
          <w:szCs w:val="22"/>
        </w:rPr>
        <w:t>„Rozporządzeniem w sprawie wzorów”</w:t>
      </w:r>
      <w:r w:rsidRPr="00265EBA">
        <w:rPr>
          <w:rFonts w:ascii="Times New Roman" w:hAnsi="Times New Roman"/>
          <w:sz w:val="22"/>
          <w:szCs w:val="22"/>
        </w:rPr>
        <w:t>.</w:t>
      </w:r>
    </w:p>
    <w:p w:rsidR="00265EBA" w:rsidRPr="009F0911" w:rsidRDefault="003B111A" w:rsidP="002A2882">
      <w:pPr>
        <w:numPr>
          <w:ilvl w:val="0"/>
          <w:numId w:val="19"/>
        </w:numPr>
        <w:tabs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Zarządzenie </w:t>
      </w:r>
      <w:r w:rsidR="009F0911">
        <w:rPr>
          <w:rFonts w:ascii="Times New Roman" w:hAnsi="Times New Roman"/>
          <w:sz w:val="22"/>
          <w:szCs w:val="22"/>
        </w:rPr>
        <w:t xml:space="preserve">Nr OR-I.0050.616.2016 </w:t>
      </w:r>
      <w:r w:rsidR="00265EBA" w:rsidRPr="00265EBA">
        <w:rPr>
          <w:rFonts w:ascii="Times New Roman" w:hAnsi="Times New Roman"/>
          <w:sz w:val="22"/>
          <w:szCs w:val="22"/>
        </w:rPr>
        <w:t>Prezydenta Miasta Op</w:t>
      </w:r>
      <w:r>
        <w:rPr>
          <w:rFonts w:ascii="Times New Roman" w:hAnsi="Times New Roman"/>
          <w:sz w:val="22"/>
          <w:szCs w:val="22"/>
        </w:rPr>
        <w:t>ola z dnia 24 listopada 2016 r.</w:t>
      </w:r>
      <w:r w:rsidR="00D155B7" w:rsidRPr="00D155B7">
        <w:rPr>
          <w:rFonts w:ascii="Times New Roman" w:hAnsi="Times New Roman"/>
          <w:sz w:val="22"/>
          <w:szCs w:val="22"/>
        </w:rPr>
        <w:t xml:space="preserve"> </w:t>
      </w:r>
      <w:r w:rsidR="00D155B7" w:rsidRPr="009F0911">
        <w:rPr>
          <w:rFonts w:ascii="Times New Roman" w:hAnsi="Times New Roman"/>
          <w:sz w:val="22"/>
          <w:szCs w:val="22"/>
        </w:rPr>
        <w:t>w sprawie przyjęcia Regulaminu ot</w:t>
      </w:r>
      <w:r w:rsidR="00D155B7">
        <w:rPr>
          <w:rFonts w:ascii="Times New Roman" w:hAnsi="Times New Roman"/>
          <w:sz w:val="22"/>
          <w:szCs w:val="22"/>
        </w:rPr>
        <w:t xml:space="preserve">wartych konkursów ofert, wraz z </w:t>
      </w:r>
      <w:r w:rsidR="00D155B7" w:rsidRPr="009F0911">
        <w:rPr>
          <w:rFonts w:ascii="Times New Roman" w:hAnsi="Times New Roman"/>
          <w:sz w:val="22"/>
          <w:szCs w:val="22"/>
        </w:rPr>
        <w:t>załącznikiem pn. „Regulamin otwartych konkursów</w:t>
      </w:r>
      <w:r w:rsidR="00D155B7">
        <w:rPr>
          <w:rFonts w:ascii="Times New Roman" w:hAnsi="Times New Roman"/>
          <w:sz w:val="22"/>
          <w:szCs w:val="22"/>
        </w:rPr>
        <w:t xml:space="preserve"> ofert”, zmienione Zarządzeniami Prezydenta Miasta Opola Nr: </w:t>
      </w:r>
      <w:r w:rsidR="009F0911">
        <w:rPr>
          <w:rFonts w:ascii="Times New Roman" w:hAnsi="Times New Roman"/>
          <w:sz w:val="22"/>
          <w:szCs w:val="22"/>
        </w:rPr>
        <w:t>OR-I.0050.210</w:t>
      </w:r>
      <w:r w:rsidR="009F0911" w:rsidRPr="009F0911">
        <w:rPr>
          <w:rFonts w:ascii="Times New Roman" w:hAnsi="Times New Roman"/>
          <w:sz w:val="22"/>
          <w:szCs w:val="22"/>
        </w:rPr>
        <w:t xml:space="preserve">.2017 </w:t>
      </w:r>
      <w:r w:rsidR="005470A1">
        <w:rPr>
          <w:rFonts w:ascii="Times New Roman" w:hAnsi="Times New Roman"/>
          <w:sz w:val="22"/>
          <w:szCs w:val="22"/>
        </w:rPr>
        <w:br/>
      </w:r>
      <w:r w:rsidR="008F7AC4">
        <w:rPr>
          <w:rFonts w:ascii="Times New Roman" w:hAnsi="Times New Roman"/>
          <w:sz w:val="22"/>
          <w:szCs w:val="22"/>
        </w:rPr>
        <w:t>z dnia 20 kwietnia 2017</w:t>
      </w:r>
      <w:r>
        <w:rPr>
          <w:rFonts w:ascii="Times New Roman" w:hAnsi="Times New Roman"/>
          <w:sz w:val="22"/>
          <w:szCs w:val="22"/>
        </w:rPr>
        <w:t xml:space="preserve"> </w:t>
      </w:r>
      <w:r w:rsidR="00581854">
        <w:rPr>
          <w:rFonts w:ascii="Times New Roman" w:hAnsi="Times New Roman"/>
          <w:sz w:val="22"/>
          <w:szCs w:val="22"/>
        </w:rPr>
        <w:t>r., OR-I.</w:t>
      </w:r>
      <w:r w:rsidR="009F0911" w:rsidRPr="009F0911">
        <w:rPr>
          <w:rFonts w:ascii="Times New Roman" w:hAnsi="Times New Roman"/>
          <w:sz w:val="22"/>
          <w:szCs w:val="22"/>
        </w:rPr>
        <w:t>0050.799.2017 z dnia</w:t>
      </w:r>
      <w:r w:rsidR="005470A1">
        <w:rPr>
          <w:rFonts w:ascii="Times New Roman" w:hAnsi="Times New Roman"/>
          <w:sz w:val="22"/>
          <w:szCs w:val="22"/>
        </w:rPr>
        <w:t xml:space="preserve"> 29 listopada 2017 r.,</w:t>
      </w:r>
      <w:r w:rsidR="00581854">
        <w:rPr>
          <w:rFonts w:ascii="Times New Roman" w:hAnsi="Times New Roman"/>
          <w:sz w:val="22"/>
          <w:szCs w:val="22"/>
        </w:rPr>
        <w:t xml:space="preserve"> OR-I.</w:t>
      </w:r>
      <w:r>
        <w:rPr>
          <w:rFonts w:ascii="Times New Roman" w:hAnsi="Times New Roman"/>
          <w:sz w:val="22"/>
          <w:szCs w:val="22"/>
        </w:rPr>
        <w:t>0050.170</w:t>
      </w:r>
      <w:r w:rsidRPr="009F0911">
        <w:rPr>
          <w:rFonts w:ascii="Times New Roman" w:hAnsi="Times New Roman"/>
          <w:sz w:val="22"/>
          <w:szCs w:val="22"/>
        </w:rPr>
        <w:t xml:space="preserve">.2018 </w:t>
      </w:r>
      <w:r w:rsidR="005470A1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z dnia 16 marca 2018 r.,</w:t>
      </w:r>
      <w:r w:rsidRPr="009F0911">
        <w:rPr>
          <w:rFonts w:ascii="Times New Roman" w:hAnsi="Times New Roman"/>
          <w:sz w:val="22"/>
          <w:szCs w:val="22"/>
        </w:rPr>
        <w:t xml:space="preserve"> </w:t>
      </w:r>
      <w:r w:rsidR="00581854">
        <w:rPr>
          <w:rFonts w:ascii="Times New Roman" w:hAnsi="Times New Roman"/>
          <w:sz w:val="22"/>
          <w:szCs w:val="22"/>
        </w:rPr>
        <w:t>OR-I.</w:t>
      </w:r>
      <w:r w:rsidR="009F0911" w:rsidRPr="009F0911">
        <w:rPr>
          <w:rFonts w:ascii="Times New Roman" w:hAnsi="Times New Roman"/>
          <w:sz w:val="22"/>
          <w:szCs w:val="22"/>
        </w:rPr>
        <w:t xml:space="preserve">0050.188.2018 </w:t>
      </w:r>
      <w:r w:rsidR="009F0911">
        <w:rPr>
          <w:rFonts w:ascii="Times New Roman" w:hAnsi="Times New Roman"/>
          <w:sz w:val="22"/>
          <w:szCs w:val="22"/>
        </w:rPr>
        <w:t>z dnia 23 marca 2018 r</w:t>
      </w:r>
      <w:r w:rsidR="00FD6906">
        <w:rPr>
          <w:rFonts w:ascii="Times New Roman" w:hAnsi="Times New Roman"/>
          <w:sz w:val="22"/>
          <w:szCs w:val="22"/>
        </w:rPr>
        <w:t>.</w:t>
      </w:r>
      <w:r w:rsidR="009F0911">
        <w:rPr>
          <w:rFonts w:ascii="Times New Roman" w:hAnsi="Times New Roman"/>
          <w:sz w:val="22"/>
          <w:szCs w:val="22"/>
        </w:rPr>
        <w:t>,</w:t>
      </w:r>
      <w:r w:rsidR="005470A1">
        <w:rPr>
          <w:rFonts w:ascii="Times New Roman" w:hAnsi="Times New Roman"/>
          <w:sz w:val="22"/>
          <w:szCs w:val="22"/>
        </w:rPr>
        <w:t xml:space="preserve"> </w:t>
      </w:r>
      <w:r w:rsidR="00581854">
        <w:rPr>
          <w:rFonts w:ascii="Times New Roman" w:hAnsi="Times New Roman"/>
          <w:sz w:val="22"/>
          <w:szCs w:val="22"/>
        </w:rPr>
        <w:t>OR-I.</w:t>
      </w:r>
      <w:r w:rsidR="008A53C0">
        <w:rPr>
          <w:rFonts w:ascii="Times New Roman" w:hAnsi="Times New Roman"/>
          <w:sz w:val="22"/>
          <w:szCs w:val="22"/>
        </w:rPr>
        <w:t>0050.321</w:t>
      </w:r>
      <w:r w:rsidR="00FD6906" w:rsidRPr="009F0911">
        <w:rPr>
          <w:rFonts w:ascii="Times New Roman" w:hAnsi="Times New Roman"/>
          <w:sz w:val="22"/>
          <w:szCs w:val="22"/>
        </w:rPr>
        <w:t xml:space="preserve">.2018 </w:t>
      </w:r>
      <w:r w:rsidR="00FD6906">
        <w:rPr>
          <w:rFonts w:ascii="Times New Roman" w:hAnsi="Times New Roman"/>
          <w:sz w:val="22"/>
          <w:szCs w:val="22"/>
        </w:rPr>
        <w:t>z dnia 24 maja 2018 r.,</w:t>
      </w:r>
      <w:r w:rsidR="009F0911">
        <w:rPr>
          <w:rFonts w:ascii="Times New Roman" w:hAnsi="Times New Roman"/>
          <w:sz w:val="22"/>
          <w:szCs w:val="22"/>
        </w:rPr>
        <w:t xml:space="preserve"> </w:t>
      </w:r>
      <w:r w:rsidR="00581854">
        <w:rPr>
          <w:rFonts w:ascii="Times New Roman" w:hAnsi="Times New Roman"/>
          <w:sz w:val="22"/>
          <w:szCs w:val="22"/>
        </w:rPr>
        <w:t>OR-I.</w:t>
      </w:r>
      <w:r w:rsidR="00B57AF5" w:rsidRPr="009F0911">
        <w:rPr>
          <w:rFonts w:ascii="Times New Roman" w:hAnsi="Times New Roman"/>
          <w:sz w:val="22"/>
          <w:szCs w:val="22"/>
        </w:rPr>
        <w:t>0050.281.2019</w:t>
      </w:r>
      <w:r w:rsidR="00482774" w:rsidRPr="009F0911">
        <w:rPr>
          <w:rFonts w:ascii="Times New Roman" w:hAnsi="Times New Roman"/>
          <w:sz w:val="22"/>
          <w:szCs w:val="22"/>
        </w:rPr>
        <w:t xml:space="preserve"> </w:t>
      </w:r>
      <w:r w:rsidR="00B57AF5" w:rsidRPr="009F0911">
        <w:rPr>
          <w:rFonts w:ascii="Times New Roman" w:hAnsi="Times New Roman"/>
          <w:sz w:val="22"/>
          <w:szCs w:val="22"/>
        </w:rPr>
        <w:t>z dnia 9 maja 2019</w:t>
      </w:r>
      <w:r w:rsidR="00482774" w:rsidRPr="009F0911">
        <w:rPr>
          <w:rFonts w:ascii="Times New Roman" w:hAnsi="Times New Roman"/>
          <w:sz w:val="22"/>
          <w:szCs w:val="22"/>
        </w:rPr>
        <w:t xml:space="preserve"> </w:t>
      </w:r>
      <w:r w:rsidR="00292880" w:rsidRPr="009F0911">
        <w:rPr>
          <w:rFonts w:ascii="Times New Roman" w:hAnsi="Times New Roman"/>
          <w:sz w:val="22"/>
          <w:szCs w:val="22"/>
        </w:rPr>
        <w:t>r.</w:t>
      </w:r>
      <w:r w:rsidR="005470A1">
        <w:rPr>
          <w:rFonts w:ascii="Times New Roman" w:hAnsi="Times New Roman"/>
          <w:sz w:val="22"/>
          <w:szCs w:val="22"/>
        </w:rPr>
        <w:t>,</w:t>
      </w:r>
      <w:r w:rsidR="00FD6906">
        <w:rPr>
          <w:rFonts w:ascii="Times New Roman" w:hAnsi="Times New Roman"/>
          <w:sz w:val="22"/>
          <w:szCs w:val="22"/>
        </w:rPr>
        <w:t xml:space="preserve"> </w:t>
      </w:r>
      <w:r w:rsidR="005733FB">
        <w:rPr>
          <w:rFonts w:ascii="Times New Roman" w:hAnsi="Times New Roman"/>
          <w:sz w:val="22"/>
          <w:szCs w:val="22"/>
        </w:rPr>
        <w:t xml:space="preserve">zwanymi dalej łącznie: </w:t>
      </w:r>
      <w:r w:rsidR="00265EBA" w:rsidRPr="009F0911">
        <w:rPr>
          <w:rFonts w:ascii="Times New Roman" w:hAnsi="Times New Roman"/>
          <w:b/>
          <w:sz w:val="22"/>
          <w:szCs w:val="22"/>
        </w:rPr>
        <w:t>„Regulaminem konkursowym”</w:t>
      </w:r>
      <w:r w:rsidR="00265EBA" w:rsidRPr="009F0911">
        <w:rPr>
          <w:rFonts w:ascii="Times New Roman" w:hAnsi="Times New Roman"/>
          <w:sz w:val="22"/>
          <w:szCs w:val="22"/>
        </w:rPr>
        <w:t>.</w:t>
      </w:r>
    </w:p>
    <w:p w:rsidR="00265EBA" w:rsidRPr="00265EBA" w:rsidRDefault="00265EBA" w:rsidP="002A2882">
      <w:pPr>
        <w:pStyle w:val="Default"/>
        <w:numPr>
          <w:ilvl w:val="0"/>
          <w:numId w:val="19"/>
        </w:numPr>
        <w:tabs>
          <w:tab w:val="left" w:pos="284"/>
        </w:tabs>
        <w:autoSpaceDE/>
        <w:autoSpaceDN/>
        <w:adjustRightInd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265EBA">
        <w:rPr>
          <w:bCs/>
          <w:sz w:val="22"/>
          <w:szCs w:val="22"/>
        </w:rPr>
        <w:t>Uchwała nr XVII/347/19 Rady Miasta Opola z dnia 24 października 2019 r. w sprawie przyjęcia Programu współpracy Miasta Opola z organizacjami pozarządowymi i innymi uprawnionymi podmiotami na rok 2020.</w:t>
      </w:r>
    </w:p>
    <w:p w:rsidR="001B4FF6" w:rsidRDefault="001B4FF6" w:rsidP="00265EBA">
      <w:pPr>
        <w:tabs>
          <w:tab w:val="left" w:pos="284"/>
        </w:tabs>
        <w:overflowPunct/>
        <w:autoSpaceDE/>
        <w:adjustRightInd/>
        <w:spacing w:line="276" w:lineRule="auto"/>
        <w:ind w:left="284"/>
        <w:rPr>
          <w:rFonts w:ascii="Times New Roman" w:hAnsi="Times New Roman"/>
          <w:color w:val="2F5496"/>
          <w:sz w:val="18"/>
          <w:szCs w:val="24"/>
        </w:rPr>
      </w:pPr>
    </w:p>
    <w:p w:rsidR="007F043B" w:rsidRDefault="007F043B" w:rsidP="007F043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Rodzaje zadań publicznych i wysokość środków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publicznych przeznaczonych na ich realizację</w:t>
      </w:r>
    </w:p>
    <w:p w:rsidR="007F043B" w:rsidRDefault="007F043B" w:rsidP="007F043B">
      <w:pPr>
        <w:rPr>
          <w:rFonts w:ascii="Times New Roman" w:hAnsi="Times New Roman"/>
          <w:b/>
          <w:sz w:val="22"/>
          <w:szCs w:val="22"/>
        </w:rPr>
      </w:pPr>
    </w:p>
    <w:p w:rsidR="00030981" w:rsidRPr="002A2ED6" w:rsidRDefault="00694E5E" w:rsidP="007F043B">
      <w:pPr>
        <w:pStyle w:val="Akapitzlist"/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Priorytet </w:t>
      </w:r>
      <w:r w:rsidRPr="004011B8">
        <w:rPr>
          <w:rFonts w:ascii="Times New Roman" w:hAnsi="Times New Roman"/>
          <w:sz w:val="22"/>
          <w:szCs w:val="22"/>
        </w:rPr>
        <w:t>XX</w:t>
      </w:r>
      <w:r w:rsidRPr="00BE0ADC">
        <w:rPr>
          <w:rFonts w:ascii="Times New Roman" w:hAnsi="Times New Roman"/>
          <w:b/>
          <w:sz w:val="22"/>
          <w:szCs w:val="22"/>
        </w:rPr>
        <w:t xml:space="preserve">: </w:t>
      </w:r>
      <w:r w:rsidR="00331065">
        <w:rPr>
          <w:rFonts w:ascii="Times New Roman" w:hAnsi="Times New Roman"/>
          <w:szCs w:val="24"/>
        </w:rPr>
        <w:t>Promocja i organizacja  w</w:t>
      </w:r>
      <w:r>
        <w:rPr>
          <w:rFonts w:ascii="Times New Roman" w:hAnsi="Times New Roman"/>
          <w:szCs w:val="24"/>
        </w:rPr>
        <w:t>olontariatu.</w:t>
      </w:r>
    </w:p>
    <w:p w:rsidR="007F043B" w:rsidRDefault="007F043B" w:rsidP="007F043B">
      <w:pPr>
        <w:pStyle w:val="Akapitzlist"/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Cel</w:t>
      </w:r>
      <w:r w:rsidR="00A55F63">
        <w:rPr>
          <w:rFonts w:ascii="Times New Roman" w:hAnsi="Times New Roman"/>
          <w:b/>
          <w:sz w:val="22"/>
          <w:szCs w:val="22"/>
        </w:rPr>
        <w:t xml:space="preserve"> 1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="00694E5E">
        <w:rPr>
          <w:rFonts w:ascii="Times New Roman" w:hAnsi="Times New Roman"/>
          <w:sz w:val="22"/>
          <w:szCs w:val="22"/>
        </w:rPr>
        <w:t>Organizacja i prowadzenie Opolskiego Centrum Wolontariatu (OCW)</w:t>
      </w:r>
    </w:p>
    <w:p w:rsidR="00694E5E" w:rsidRPr="00694E5E" w:rsidRDefault="007F043B" w:rsidP="007F043B">
      <w:pPr>
        <w:pStyle w:val="Akapitzlist"/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Działania</w:t>
      </w:r>
      <w:r w:rsidR="00F35684">
        <w:rPr>
          <w:rFonts w:ascii="Times New Roman" w:hAnsi="Times New Roman"/>
          <w:b/>
          <w:sz w:val="22"/>
          <w:szCs w:val="22"/>
        </w:rPr>
        <w:t xml:space="preserve"> </w:t>
      </w:r>
    </w:p>
    <w:p w:rsidR="00694E5E" w:rsidRDefault="00694E5E" w:rsidP="00694E5E">
      <w:pPr>
        <w:pStyle w:val="Bezodstpw"/>
        <w:numPr>
          <w:ilvl w:val="0"/>
          <w:numId w:val="23"/>
        </w:numPr>
        <w:spacing w:line="276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Prowadzenie profesjonalnego</w:t>
      </w:r>
      <w:r w:rsidRPr="007B7F7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Opolskiego Centrum Wolontariatu (OCW)</w:t>
      </w:r>
    </w:p>
    <w:p w:rsidR="00694E5E" w:rsidRDefault="00694E5E" w:rsidP="00694E5E">
      <w:pPr>
        <w:pStyle w:val="Bezodstpw"/>
        <w:numPr>
          <w:ilvl w:val="0"/>
          <w:numId w:val="23"/>
        </w:numPr>
        <w:spacing w:line="276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Prowadzenie strony internetowej OCW</w:t>
      </w:r>
    </w:p>
    <w:p w:rsidR="00694E5E" w:rsidRDefault="00694E5E" w:rsidP="00694E5E">
      <w:pPr>
        <w:pStyle w:val="Bezodstpw"/>
        <w:numPr>
          <w:ilvl w:val="0"/>
          <w:numId w:val="23"/>
        </w:numPr>
        <w:spacing w:line="276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Zatrudnienie, przeszkolenie i działalność Koordynatora OCW</w:t>
      </w:r>
    </w:p>
    <w:p w:rsidR="00694E5E" w:rsidRDefault="00694E5E" w:rsidP="00694E5E">
      <w:pPr>
        <w:pStyle w:val="Bezodstpw"/>
        <w:numPr>
          <w:ilvl w:val="0"/>
          <w:numId w:val="23"/>
        </w:numPr>
        <w:spacing w:line="276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Organizacja regularnych szkoleń i konferencji dla wolontariuszy</w:t>
      </w:r>
    </w:p>
    <w:p w:rsidR="00694E5E" w:rsidRDefault="00694E5E" w:rsidP="00694E5E">
      <w:pPr>
        <w:pStyle w:val="Bezodstpw"/>
        <w:numPr>
          <w:ilvl w:val="0"/>
          <w:numId w:val="23"/>
        </w:numPr>
        <w:spacing w:line="276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Zaangażowanie i przeszkolenie miejskich koordynatorów wolontariatu</w:t>
      </w:r>
    </w:p>
    <w:p w:rsidR="00694E5E" w:rsidRDefault="00694E5E" w:rsidP="00694E5E">
      <w:pPr>
        <w:pStyle w:val="Bezodstpw"/>
        <w:numPr>
          <w:ilvl w:val="0"/>
          <w:numId w:val="23"/>
        </w:numPr>
        <w:spacing w:line="276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Organizacja spotkań ze społecznikami i angażowanie w wolontariat uczniów opolskich szkół, opolskich studentów oraz opolskich seniorów</w:t>
      </w:r>
    </w:p>
    <w:p w:rsidR="00694E5E" w:rsidRPr="007B7F79" w:rsidRDefault="00694E5E" w:rsidP="00694E5E">
      <w:pPr>
        <w:pStyle w:val="Bezodstpw"/>
        <w:numPr>
          <w:ilvl w:val="0"/>
          <w:numId w:val="23"/>
        </w:numPr>
        <w:spacing w:line="276" w:lineRule="auto"/>
        <w:jc w:val="left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Organizacja Opolskich Dni Wolontariatu - Festiwal Działań Społecznych</w:t>
      </w:r>
    </w:p>
    <w:p w:rsidR="00F72096" w:rsidRPr="00F72096" w:rsidRDefault="00F72096" w:rsidP="00F72096">
      <w:pPr>
        <w:pStyle w:val="Akapitzlist"/>
        <w:rPr>
          <w:rFonts w:ascii="Times New Roman" w:hAnsi="Times New Roman"/>
          <w:sz w:val="22"/>
          <w:szCs w:val="22"/>
        </w:rPr>
      </w:pPr>
    </w:p>
    <w:p w:rsidR="007F043B" w:rsidRPr="00F72096" w:rsidRDefault="007F043B" w:rsidP="00F72096">
      <w:pPr>
        <w:pStyle w:val="Akapitzlist"/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 w:rsidRPr="00F72096">
        <w:rPr>
          <w:rFonts w:ascii="Times New Roman" w:hAnsi="Times New Roman"/>
          <w:b/>
          <w:iCs/>
          <w:color w:val="000000"/>
          <w:sz w:val="22"/>
          <w:szCs w:val="22"/>
        </w:rPr>
        <w:t>Oczekiwane rezultaty zlecanego zadania publicznego:</w:t>
      </w:r>
    </w:p>
    <w:p w:rsidR="007F043B" w:rsidRDefault="00981467" w:rsidP="007F043B">
      <w:pPr>
        <w:pStyle w:val="Akapitzlist"/>
        <w:numPr>
          <w:ilvl w:val="1"/>
          <w:numId w:val="5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bCs/>
          <w:iCs/>
          <w:color w:val="000000"/>
          <w:sz w:val="22"/>
          <w:szCs w:val="22"/>
        </w:rPr>
        <w:t xml:space="preserve">profesjonalizacja działań </w:t>
      </w:r>
      <w:r>
        <w:rPr>
          <w:rFonts w:ascii="Times New Roman" w:hAnsi="Times New Roman"/>
          <w:sz w:val="22"/>
          <w:szCs w:val="22"/>
        </w:rPr>
        <w:t>Opolskiego Centrum Wolontariatu</w:t>
      </w:r>
      <w:r w:rsidR="00234292">
        <w:rPr>
          <w:rFonts w:ascii="Times New Roman" w:hAnsi="Times New Roman"/>
          <w:bCs/>
          <w:iCs/>
          <w:color w:val="000000"/>
          <w:sz w:val="22"/>
          <w:szCs w:val="22"/>
        </w:rPr>
        <w:t>;</w:t>
      </w:r>
      <w:r w:rsidR="007F043B">
        <w:rPr>
          <w:rFonts w:ascii="Times New Roman" w:hAnsi="Times New Roman"/>
          <w:b/>
          <w:bCs/>
          <w:iCs/>
          <w:color w:val="000000"/>
          <w:sz w:val="22"/>
          <w:szCs w:val="22"/>
        </w:rPr>
        <w:t xml:space="preserve"> </w:t>
      </w:r>
    </w:p>
    <w:p w:rsidR="007F043B" w:rsidRPr="00465046" w:rsidRDefault="00981467" w:rsidP="00465046">
      <w:pPr>
        <w:pStyle w:val="Akapitzlist"/>
        <w:numPr>
          <w:ilvl w:val="1"/>
          <w:numId w:val="5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wzrost wiedzy oraz świadomości mieszkańców miasta na temat wolontariatu</w:t>
      </w:r>
      <w:r w:rsidR="00465046">
        <w:rPr>
          <w:rFonts w:ascii="Times New Roman" w:hAnsi="Times New Roman"/>
          <w:sz w:val="22"/>
          <w:szCs w:val="22"/>
        </w:rPr>
        <w:t>;</w:t>
      </w:r>
    </w:p>
    <w:p w:rsidR="007F043B" w:rsidRDefault="007F043B" w:rsidP="007F043B">
      <w:pPr>
        <w:pStyle w:val="Akapitzlist"/>
        <w:numPr>
          <w:ilvl w:val="1"/>
          <w:numId w:val="5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bCs/>
          <w:iCs/>
          <w:color w:val="000000"/>
          <w:sz w:val="22"/>
          <w:szCs w:val="22"/>
        </w:rPr>
        <w:t xml:space="preserve">wzrost zaangażowania obywatelskiego </w:t>
      </w:r>
      <w:r w:rsidR="00981467">
        <w:rPr>
          <w:rFonts w:ascii="Times New Roman" w:hAnsi="Times New Roman"/>
          <w:bCs/>
          <w:iCs/>
          <w:color w:val="000000"/>
          <w:sz w:val="22"/>
          <w:szCs w:val="22"/>
        </w:rPr>
        <w:t>w działalność wolontariatu</w:t>
      </w:r>
      <w:r w:rsidR="00234292">
        <w:rPr>
          <w:rFonts w:ascii="Times New Roman" w:hAnsi="Times New Roman"/>
          <w:bCs/>
          <w:iCs/>
          <w:color w:val="000000"/>
          <w:sz w:val="22"/>
          <w:szCs w:val="22"/>
        </w:rPr>
        <w:t>;</w:t>
      </w:r>
    </w:p>
    <w:p w:rsidR="007F043B" w:rsidRPr="00C665D7" w:rsidRDefault="00981467" w:rsidP="007F043B">
      <w:pPr>
        <w:pStyle w:val="Akapitzlist"/>
        <w:numPr>
          <w:ilvl w:val="1"/>
          <w:numId w:val="5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bCs/>
          <w:iCs/>
          <w:color w:val="000000"/>
          <w:sz w:val="22"/>
          <w:szCs w:val="22"/>
        </w:rPr>
        <w:t xml:space="preserve">zwiększenie liczby przeszkolonych wolontariuszy i koordynatorów </w:t>
      </w:r>
      <w:r>
        <w:rPr>
          <w:rFonts w:ascii="Times New Roman" w:hAnsi="Times New Roman"/>
          <w:sz w:val="22"/>
          <w:szCs w:val="22"/>
        </w:rPr>
        <w:t>Opolskiego Centrum Wolontariatu</w:t>
      </w:r>
    </w:p>
    <w:p w:rsidR="00C665D7" w:rsidRDefault="00C665D7" w:rsidP="007F043B">
      <w:pPr>
        <w:pStyle w:val="Akapitzlist"/>
        <w:numPr>
          <w:ilvl w:val="1"/>
          <w:numId w:val="5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zwiększenie dostępu do informacji o wolontariacie poprzez prowadzenie strony internetowej</w:t>
      </w:r>
    </w:p>
    <w:p w:rsidR="007F043B" w:rsidRDefault="007F043B" w:rsidP="007F043B">
      <w:pPr>
        <w:overflowPunct/>
        <w:autoSpaceDE/>
        <w:adjustRightInd/>
        <w:spacing w:line="276" w:lineRule="auto"/>
        <w:rPr>
          <w:rFonts w:ascii="Times New Roman" w:hAnsi="Times New Roman"/>
          <w:iCs/>
          <w:color w:val="000000"/>
          <w:sz w:val="22"/>
          <w:szCs w:val="22"/>
        </w:rPr>
      </w:pPr>
    </w:p>
    <w:p w:rsidR="007F043B" w:rsidRDefault="007F043B" w:rsidP="007F043B">
      <w:pPr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b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Cs/>
          <w:color w:val="000000"/>
          <w:sz w:val="22"/>
          <w:szCs w:val="22"/>
        </w:rPr>
        <w:t>Oczekiwane zmiany społeczne:</w:t>
      </w:r>
    </w:p>
    <w:p w:rsidR="007F043B" w:rsidRDefault="007F043B" w:rsidP="007F043B">
      <w:pPr>
        <w:pStyle w:val="Akapitzlist"/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 xml:space="preserve">podniesienie poziomu </w:t>
      </w:r>
      <w:r w:rsidR="00872558">
        <w:rPr>
          <w:rFonts w:ascii="Times New Roman" w:hAnsi="Times New Roman"/>
          <w:iCs/>
          <w:color w:val="000000"/>
          <w:sz w:val="22"/>
          <w:szCs w:val="22"/>
        </w:rPr>
        <w:t>wiedzy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="003222F5">
        <w:rPr>
          <w:rFonts w:ascii="Times New Roman" w:hAnsi="Times New Roman"/>
          <w:iCs/>
          <w:color w:val="000000"/>
          <w:sz w:val="22"/>
          <w:szCs w:val="22"/>
        </w:rPr>
        <w:t>mieszkańców miasta na temat wolontariatu</w:t>
      </w:r>
      <w:r w:rsidR="00234292">
        <w:rPr>
          <w:rFonts w:ascii="Times New Roman" w:hAnsi="Times New Roman"/>
          <w:iCs/>
          <w:color w:val="000000"/>
          <w:sz w:val="22"/>
          <w:szCs w:val="22"/>
        </w:rPr>
        <w:t>;</w:t>
      </w:r>
    </w:p>
    <w:p w:rsidR="003222F5" w:rsidRDefault="007F043B" w:rsidP="007F043B">
      <w:pPr>
        <w:pStyle w:val="Akapitzlist"/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 w:rsidRPr="003222F5">
        <w:rPr>
          <w:rFonts w:ascii="Times New Roman" w:hAnsi="Times New Roman"/>
          <w:iCs/>
          <w:color w:val="000000"/>
          <w:sz w:val="22"/>
          <w:szCs w:val="22"/>
        </w:rPr>
        <w:t xml:space="preserve">zwiększenie poziomu </w:t>
      </w:r>
      <w:r w:rsidR="003222F5" w:rsidRPr="003222F5">
        <w:rPr>
          <w:rFonts w:ascii="Times New Roman" w:hAnsi="Times New Roman"/>
          <w:iCs/>
          <w:color w:val="000000"/>
          <w:sz w:val="22"/>
          <w:szCs w:val="22"/>
        </w:rPr>
        <w:t>zaangażowania obywatelskiego w działalność wolontariatu</w:t>
      </w:r>
      <w:r w:rsidRPr="003222F5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</w:p>
    <w:p w:rsidR="007F043B" w:rsidRPr="003222F5" w:rsidRDefault="007F043B" w:rsidP="007F043B">
      <w:pPr>
        <w:pStyle w:val="Akapitzlist"/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 w:rsidRPr="003222F5">
        <w:rPr>
          <w:rFonts w:ascii="Times New Roman" w:hAnsi="Times New Roman"/>
          <w:iCs/>
          <w:color w:val="000000"/>
          <w:sz w:val="22"/>
          <w:szCs w:val="22"/>
        </w:rPr>
        <w:t>integracja</w:t>
      </w:r>
      <w:r w:rsidR="00872558" w:rsidRPr="003222F5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="003222F5">
        <w:rPr>
          <w:rFonts w:ascii="Times New Roman" w:hAnsi="Times New Roman"/>
          <w:iCs/>
          <w:color w:val="000000"/>
          <w:sz w:val="22"/>
          <w:szCs w:val="22"/>
        </w:rPr>
        <w:t>osób zaangażowanych w wolontariat</w:t>
      </w:r>
      <w:r w:rsidR="00234292" w:rsidRPr="003222F5">
        <w:rPr>
          <w:rFonts w:ascii="Times New Roman" w:hAnsi="Times New Roman"/>
          <w:iCs/>
          <w:color w:val="000000"/>
          <w:sz w:val="22"/>
          <w:szCs w:val="22"/>
        </w:rPr>
        <w:t>;</w:t>
      </w:r>
    </w:p>
    <w:p w:rsidR="005E475F" w:rsidRDefault="007F043B" w:rsidP="005E475F">
      <w:pPr>
        <w:pStyle w:val="Akapitzlist"/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 w:rsidRPr="003222F5">
        <w:rPr>
          <w:rFonts w:ascii="Times New Roman" w:hAnsi="Times New Roman"/>
          <w:iCs/>
          <w:color w:val="000000"/>
          <w:sz w:val="22"/>
          <w:szCs w:val="22"/>
        </w:rPr>
        <w:t xml:space="preserve">wzrost </w:t>
      </w:r>
      <w:r w:rsidR="003222F5">
        <w:rPr>
          <w:rFonts w:ascii="Times New Roman" w:hAnsi="Times New Roman"/>
          <w:iCs/>
          <w:color w:val="000000"/>
          <w:sz w:val="22"/>
          <w:szCs w:val="22"/>
        </w:rPr>
        <w:t>dostępności do treści informacyjnych z zakresu wolontariatu</w:t>
      </w:r>
    </w:p>
    <w:p w:rsidR="003222F5" w:rsidRPr="003222F5" w:rsidRDefault="003222F5" w:rsidP="003222F5">
      <w:pPr>
        <w:pStyle w:val="Akapitzlist"/>
        <w:overflowPunct/>
        <w:autoSpaceDE/>
        <w:adjustRightInd/>
        <w:spacing w:line="276" w:lineRule="auto"/>
        <w:ind w:left="641"/>
        <w:rPr>
          <w:rFonts w:ascii="Times New Roman" w:hAnsi="Times New Roman"/>
          <w:iCs/>
          <w:color w:val="000000"/>
          <w:sz w:val="22"/>
          <w:szCs w:val="22"/>
        </w:rPr>
      </w:pPr>
    </w:p>
    <w:p w:rsidR="007F043B" w:rsidRDefault="007F043B" w:rsidP="007F043B">
      <w:pPr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b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Cs/>
          <w:color w:val="000000"/>
          <w:sz w:val="22"/>
          <w:szCs w:val="22"/>
        </w:rPr>
        <w:t>Monitorowanie rezultatów wraz z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iCs/>
          <w:color w:val="000000"/>
          <w:sz w:val="22"/>
          <w:szCs w:val="22"/>
        </w:rPr>
        <w:t>rekomendowanym źródłem informacji o osiągnięciu wskaźnika:</w:t>
      </w:r>
    </w:p>
    <w:p w:rsidR="007F043B" w:rsidRDefault="007F043B" w:rsidP="007F043B">
      <w:pPr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>lista obecności</w:t>
      </w:r>
      <w:r w:rsidR="00234292">
        <w:rPr>
          <w:rFonts w:ascii="Times New Roman" w:hAnsi="Times New Roman"/>
          <w:iCs/>
          <w:color w:val="000000"/>
          <w:sz w:val="22"/>
          <w:szCs w:val="22"/>
        </w:rPr>
        <w:t>;</w:t>
      </w:r>
    </w:p>
    <w:p w:rsidR="00355B69" w:rsidRDefault="007F043B" w:rsidP="007F043B">
      <w:pPr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>strona i</w:t>
      </w:r>
      <w:r w:rsidR="00206096">
        <w:rPr>
          <w:rFonts w:ascii="Times New Roman" w:hAnsi="Times New Roman"/>
          <w:iCs/>
          <w:color w:val="000000"/>
          <w:sz w:val="22"/>
          <w:szCs w:val="22"/>
        </w:rPr>
        <w:t xml:space="preserve">nternetowa </w:t>
      </w:r>
      <w:r w:rsidR="00AF51E3">
        <w:rPr>
          <w:rFonts w:ascii="Times New Roman" w:hAnsi="Times New Roman"/>
          <w:iCs/>
          <w:color w:val="000000"/>
          <w:sz w:val="22"/>
          <w:szCs w:val="22"/>
        </w:rPr>
        <w:t>OCW</w:t>
      </w:r>
      <w:r w:rsidR="00206096">
        <w:rPr>
          <w:rFonts w:ascii="Times New Roman" w:hAnsi="Times New Roman"/>
          <w:iCs/>
          <w:color w:val="000000"/>
          <w:sz w:val="22"/>
          <w:szCs w:val="22"/>
        </w:rPr>
        <w:t xml:space="preserve">, </w:t>
      </w:r>
    </w:p>
    <w:p w:rsidR="007F043B" w:rsidRDefault="00206096" w:rsidP="007F043B">
      <w:pPr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>dokumentacja fotograficzna</w:t>
      </w:r>
      <w:r w:rsidR="00234292">
        <w:rPr>
          <w:rFonts w:ascii="Times New Roman" w:hAnsi="Times New Roman"/>
          <w:iCs/>
          <w:color w:val="000000"/>
          <w:sz w:val="22"/>
          <w:szCs w:val="22"/>
        </w:rPr>
        <w:t>;</w:t>
      </w:r>
      <w:r w:rsidR="007F043B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</w:p>
    <w:p w:rsidR="007F043B" w:rsidRDefault="007F043B" w:rsidP="007F043B">
      <w:pPr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>sprawozdanie z realizacji zadania</w:t>
      </w:r>
      <w:r w:rsidR="00153999">
        <w:rPr>
          <w:rFonts w:ascii="Times New Roman" w:hAnsi="Times New Roman"/>
          <w:iCs/>
          <w:color w:val="000000"/>
          <w:sz w:val="22"/>
          <w:szCs w:val="22"/>
        </w:rPr>
        <w:t>.</w:t>
      </w:r>
    </w:p>
    <w:p w:rsidR="007F043B" w:rsidRDefault="007F043B" w:rsidP="007F043B">
      <w:pPr>
        <w:rPr>
          <w:rFonts w:ascii="Times New Roman" w:hAnsi="Times New Roman"/>
          <w:szCs w:val="24"/>
        </w:rPr>
      </w:pPr>
    </w:p>
    <w:p w:rsidR="007F043B" w:rsidRDefault="007F043B" w:rsidP="007F043B">
      <w:pPr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b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Cs/>
          <w:color w:val="000000"/>
          <w:sz w:val="22"/>
          <w:szCs w:val="22"/>
        </w:rPr>
        <w:t>Zasady dokonywania zmian:</w:t>
      </w:r>
    </w:p>
    <w:p w:rsidR="007F043B" w:rsidRDefault="007F043B" w:rsidP="007F043B">
      <w:pPr>
        <w:overflowPunct/>
        <w:autoSpaceDE/>
        <w:adjustRightInd/>
        <w:spacing w:line="276" w:lineRule="auto"/>
        <w:ind w:left="369" w:hanging="369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 xml:space="preserve">     Zmiany mogą być dokonywane zgodnie z zapisami § 29 ust 3, 4 i 6 Regulaminu konkursowego.</w:t>
      </w:r>
    </w:p>
    <w:p w:rsidR="007F043B" w:rsidRDefault="007F043B" w:rsidP="007F043B">
      <w:pPr>
        <w:overflowPunct/>
        <w:autoSpaceDE/>
        <w:adjustRightInd/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7F043B" w:rsidRDefault="007F043B" w:rsidP="007F043B">
      <w:pPr>
        <w:numPr>
          <w:ilvl w:val="0"/>
          <w:numId w:val="3"/>
        </w:numPr>
        <w:overflowPunct/>
        <w:autoSpaceDE/>
        <w:adjustRight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Beneficjenci:</w:t>
      </w:r>
      <w:r w:rsidR="00474F8E">
        <w:rPr>
          <w:rFonts w:ascii="Times New Roman" w:hAnsi="Times New Roman"/>
          <w:sz w:val="22"/>
          <w:szCs w:val="22"/>
        </w:rPr>
        <w:t xml:space="preserve"> Mieszkańcy </w:t>
      </w:r>
      <w:r>
        <w:rPr>
          <w:rFonts w:ascii="Times New Roman" w:hAnsi="Times New Roman"/>
          <w:sz w:val="22"/>
          <w:szCs w:val="22"/>
        </w:rPr>
        <w:t>Opola</w:t>
      </w:r>
      <w:r w:rsidR="0015399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8273F" w:rsidRDefault="00E8273F" w:rsidP="00E8273F">
      <w:pPr>
        <w:overflowPunct/>
        <w:autoSpaceDE/>
        <w:adjustRightInd/>
        <w:ind w:left="360"/>
        <w:rPr>
          <w:rFonts w:ascii="Times New Roman" w:hAnsi="Times New Roman"/>
          <w:sz w:val="22"/>
          <w:szCs w:val="22"/>
        </w:rPr>
      </w:pPr>
    </w:p>
    <w:p w:rsidR="007F043B" w:rsidRPr="00E8273F" w:rsidRDefault="007F043B" w:rsidP="00E8273F">
      <w:pPr>
        <w:numPr>
          <w:ilvl w:val="0"/>
          <w:numId w:val="3"/>
        </w:numPr>
        <w:overflowPunct/>
        <w:autoSpaceDE/>
        <w:adjustRightInd/>
        <w:rPr>
          <w:rFonts w:ascii="Times New Roman" w:hAnsi="Times New Roman"/>
          <w:sz w:val="22"/>
          <w:szCs w:val="22"/>
        </w:rPr>
      </w:pPr>
      <w:r w:rsidRPr="00E8273F">
        <w:rPr>
          <w:rFonts w:ascii="Times New Roman" w:hAnsi="Times New Roman"/>
          <w:b/>
          <w:bCs/>
          <w:iCs/>
          <w:sz w:val="22"/>
          <w:szCs w:val="22"/>
        </w:rPr>
        <w:t>Koszty, które NIE podlegają finansowaniu z dotacji: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a)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amortyzacja; 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b)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leasing; 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c)</w:t>
      </w:r>
      <w:r>
        <w:rPr>
          <w:rFonts w:ascii="Times New Roman" w:hAnsi="Times New Roman"/>
          <w:bCs/>
          <w:iCs/>
          <w:sz w:val="22"/>
          <w:szCs w:val="22"/>
        </w:rPr>
        <w:tab/>
        <w:t>ubezpieczenia wykraczające poza zakres realizowanego zadania;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d)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rezerwy na pokrycie strat lub zobowiązań; 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e)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odsetki z tytułu niezapłaconych w terminie zobowiązań; 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f)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koszty wszelkich kar i grzywien; 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g)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nagrody, premie i inne formy bonifikaty rzeczowej lub finansowej dla osób zajmujących się realizacją zadania; 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h)</w:t>
      </w:r>
      <w:r>
        <w:rPr>
          <w:rFonts w:ascii="Times New Roman" w:hAnsi="Times New Roman"/>
          <w:bCs/>
          <w:iCs/>
          <w:sz w:val="22"/>
          <w:szCs w:val="22"/>
        </w:rPr>
        <w:tab/>
        <w:t>działalność gospodarcza podmiotu;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i)</w:t>
      </w:r>
      <w:r>
        <w:rPr>
          <w:rFonts w:ascii="Times New Roman" w:hAnsi="Times New Roman"/>
          <w:bCs/>
          <w:iCs/>
          <w:sz w:val="22"/>
          <w:szCs w:val="22"/>
        </w:rPr>
        <w:tab/>
        <w:t>dzia</w:t>
      </w:r>
      <w:r w:rsidR="002D6415">
        <w:rPr>
          <w:rFonts w:ascii="Times New Roman" w:hAnsi="Times New Roman"/>
          <w:bCs/>
          <w:iCs/>
          <w:sz w:val="22"/>
          <w:szCs w:val="22"/>
        </w:rPr>
        <w:t>łalność polityczna i religijna;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j)</w:t>
      </w:r>
      <w:r>
        <w:rPr>
          <w:rFonts w:ascii="Times New Roman" w:hAnsi="Times New Roman"/>
          <w:bCs/>
          <w:iCs/>
          <w:sz w:val="22"/>
          <w:szCs w:val="22"/>
        </w:rPr>
        <w:tab/>
        <w:t>zakup środków trwałych;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k)</w:t>
      </w:r>
      <w:r>
        <w:rPr>
          <w:rFonts w:ascii="Times New Roman" w:hAnsi="Times New Roman"/>
          <w:bCs/>
          <w:iCs/>
          <w:sz w:val="22"/>
          <w:szCs w:val="22"/>
        </w:rPr>
        <w:tab/>
        <w:t>remonty i inwestycje;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l)</w:t>
      </w:r>
      <w:r>
        <w:rPr>
          <w:rFonts w:ascii="Times New Roman" w:hAnsi="Times New Roman"/>
          <w:bCs/>
          <w:iCs/>
          <w:sz w:val="22"/>
          <w:szCs w:val="22"/>
        </w:rPr>
        <w:tab/>
        <w:t>koszty administracyjne zadania powyżej 10% wysokości otrzymanej przez organizację pozarządową dotacji;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m)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zakup nieruchomości gruntowej, lokalowej, budowlanej. </w:t>
      </w:r>
    </w:p>
    <w:p w:rsidR="007F043B" w:rsidRDefault="007F043B" w:rsidP="007F043B">
      <w:pPr>
        <w:overflowPunct/>
        <w:autoSpaceDE/>
        <w:adjustRightInd/>
        <w:ind w:left="624" w:hanging="340"/>
        <w:rPr>
          <w:rFonts w:ascii="Times New Roman" w:hAnsi="Times New Roman"/>
          <w:bCs/>
          <w:iCs/>
          <w:sz w:val="22"/>
          <w:szCs w:val="22"/>
        </w:rPr>
      </w:pPr>
    </w:p>
    <w:p w:rsidR="001B4FF6" w:rsidRDefault="001B4FF6" w:rsidP="0096245C">
      <w:pPr>
        <w:overflowPunct/>
        <w:autoSpaceDE/>
        <w:adjustRightInd/>
        <w:rPr>
          <w:rFonts w:ascii="Times New Roman" w:hAnsi="Times New Roman"/>
          <w:bCs/>
          <w:iCs/>
          <w:sz w:val="22"/>
          <w:szCs w:val="22"/>
        </w:rPr>
      </w:pPr>
    </w:p>
    <w:p w:rsidR="00AF51E3" w:rsidRPr="00AF51E3" w:rsidRDefault="00A36B5C" w:rsidP="00AF51E3">
      <w:pPr>
        <w:numPr>
          <w:ilvl w:val="0"/>
          <w:numId w:val="6"/>
        </w:numPr>
        <w:overflowPunct/>
        <w:autoSpaceDE/>
        <w:autoSpaceDN/>
        <w:adjustRightInd/>
        <w:spacing w:after="60" w:line="276" w:lineRule="auto"/>
        <w:contextualSpacing/>
        <w:rPr>
          <w:rFonts w:ascii="Times New Roman" w:eastAsia="Calibri" w:hAnsi="Times New Roman"/>
          <w:szCs w:val="24"/>
          <w:lang w:eastAsia="en-US"/>
        </w:rPr>
      </w:pPr>
      <w:r w:rsidRPr="00AF51E3">
        <w:rPr>
          <w:rFonts w:ascii="Times New Roman" w:eastAsia="Calibri" w:hAnsi="Times New Roman"/>
          <w:b/>
          <w:sz w:val="22"/>
          <w:szCs w:val="22"/>
          <w:lang w:eastAsia="en-US"/>
        </w:rPr>
        <w:lastRenderedPageBreak/>
        <w:t>Wysokość środków publicznych przeznaczonych na realizację tego zadania</w:t>
      </w:r>
      <w:r w:rsidR="00475987" w:rsidRPr="00AF51E3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="00474F8E" w:rsidRPr="00AF51E3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="007F043B" w:rsidRPr="00AF51E3">
        <w:rPr>
          <w:rFonts w:ascii="Times New Roman" w:eastAsia="Calibri" w:hAnsi="Times New Roman"/>
          <w:b/>
          <w:sz w:val="22"/>
          <w:szCs w:val="22"/>
          <w:lang w:eastAsia="en-US"/>
        </w:rPr>
        <w:t>wynosi</w:t>
      </w:r>
      <w:r w:rsidR="007F043B" w:rsidRPr="00AF51E3">
        <w:rPr>
          <w:rFonts w:ascii="Times New Roman" w:hAnsi="Times New Roman"/>
          <w:bCs/>
          <w:sz w:val="22"/>
          <w:szCs w:val="22"/>
        </w:rPr>
        <w:t xml:space="preserve"> </w:t>
      </w:r>
    </w:p>
    <w:p w:rsidR="00AF51E3" w:rsidRPr="00AF51E3" w:rsidRDefault="00AF51E3" w:rsidP="00AF51E3">
      <w:pPr>
        <w:overflowPunct/>
        <w:autoSpaceDE/>
        <w:autoSpaceDN/>
        <w:adjustRightInd/>
        <w:spacing w:after="60" w:line="276" w:lineRule="auto"/>
        <w:contextualSpacing/>
        <w:rPr>
          <w:rFonts w:ascii="Times New Roman" w:eastAsia="Calibri" w:hAnsi="Times New Roman"/>
          <w:szCs w:val="24"/>
          <w:lang w:eastAsia="en-US"/>
        </w:rPr>
      </w:pPr>
      <w:r w:rsidRPr="00AF51E3">
        <w:rPr>
          <w:rFonts w:ascii="Times New Roman" w:eastAsia="Calibri" w:hAnsi="Times New Roman"/>
          <w:szCs w:val="24"/>
          <w:lang w:eastAsia="en-US"/>
        </w:rPr>
        <w:t>w 2020</w:t>
      </w:r>
      <w:r w:rsidR="00452C09">
        <w:rPr>
          <w:rFonts w:ascii="Times New Roman" w:eastAsia="Calibri" w:hAnsi="Times New Roman"/>
          <w:szCs w:val="24"/>
          <w:lang w:eastAsia="en-US"/>
        </w:rPr>
        <w:t xml:space="preserve"> roku : 45 000 zł ( słownie: czterdzieści pięć</w:t>
      </w:r>
      <w:r w:rsidRPr="00AF51E3">
        <w:rPr>
          <w:rFonts w:ascii="Times New Roman" w:eastAsia="Calibri" w:hAnsi="Times New Roman"/>
          <w:szCs w:val="24"/>
          <w:lang w:eastAsia="en-US"/>
        </w:rPr>
        <w:t xml:space="preserve"> tysięcy złotych),</w:t>
      </w:r>
    </w:p>
    <w:p w:rsidR="00AF51E3" w:rsidRDefault="00AF51E3" w:rsidP="00AF51E3">
      <w:pPr>
        <w:tabs>
          <w:tab w:val="left" w:pos="284"/>
          <w:tab w:val="left" w:pos="426"/>
        </w:tabs>
        <w:overflowPunct/>
        <w:autoSpaceDE/>
        <w:autoSpaceDN/>
        <w:adjustRightInd/>
        <w:spacing w:after="60" w:line="276" w:lineRule="auto"/>
        <w:contextualSpacing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w 2021 roku : 45</w:t>
      </w:r>
      <w:r w:rsidR="00452C09">
        <w:rPr>
          <w:rFonts w:ascii="Times New Roman" w:eastAsia="Calibri" w:hAnsi="Times New Roman"/>
          <w:szCs w:val="24"/>
          <w:lang w:eastAsia="en-US"/>
        </w:rPr>
        <w:t> 000 zł ( słownie: czterdzieści pięć</w:t>
      </w:r>
      <w:r w:rsidRPr="00AF51E3">
        <w:rPr>
          <w:rFonts w:ascii="Times New Roman" w:eastAsia="Calibri" w:hAnsi="Times New Roman"/>
          <w:szCs w:val="24"/>
          <w:lang w:eastAsia="en-US"/>
        </w:rPr>
        <w:t xml:space="preserve"> tysięcy złotych).</w:t>
      </w:r>
    </w:p>
    <w:p w:rsidR="004011B8" w:rsidRPr="00AF51E3" w:rsidRDefault="004011B8" w:rsidP="00AF51E3">
      <w:pPr>
        <w:tabs>
          <w:tab w:val="left" w:pos="284"/>
          <w:tab w:val="left" w:pos="426"/>
        </w:tabs>
        <w:overflowPunct/>
        <w:autoSpaceDE/>
        <w:autoSpaceDN/>
        <w:adjustRightInd/>
        <w:spacing w:after="60" w:line="276" w:lineRule="auto"/>
        <w:contextualSpacing/>
        <w:rPr>
          <w:rFonts w:ascii="Times New Roman" w:eastAsia="Calibri" w:hAnsi="Times New Roman"/>
          <w:szCs w:val="24"/>
          <w:lang w:eastAsia="en-US"/>
        </w:rPr>
      </w:pPr>
    </w:p>
    <w:p w:rsidR="007F043B" w:rsidRDefault="007F043B" w:rsidP="007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</w:tabs>
        <w:ind w:left="426" w:hanging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1E3005">
        <w:rPr>
          <w:rFonts w:ascii="Times New Roman" w:hAnsi="Times New Roman"/>
          <w:b/>
          <w:sz w:val="22"/>
          <w:szCs w:val="22"/>
        </w:rPr>
        <w:t xml:space="preserve">II. </w:t>
      </w:r>
      <w:r>
        <w:rPr>
          <w:rFonts w:ascii="Times New Roman" w:hAnsi="Times New Roman"/>
          <w:b/>
          <w:sz w:val="22"/>
          <w:szCs w:val="22"/>
        </w:rPr>
        <w:t xml:space="preserve">Zasady przyznawania dotacji, tryb i kryteria stosowane przy wyborze ofert  </w:t>
      </w:r>
    </w:p>
    <w:p w:rsidR="007F043B" w:rsidRDefault="007F043B" w:rsidP="007F043B">
      <w:pPr>
        <w:ind w:left="426"/>
        <w:rPr>
          <w:rFonts w:ascii="Times New Roman" w:hAnsi="Times New Roman"/>
          <w:b/>
          <w:sz w:val="22"/>
          <w:szCs w:val="22"/>
        </w:rPr>
      </w:pPr>
    </w:p>
    <w:p w:rsidR="007F043B" w:rsidRDefault="007F043B" w:rsidP="007F043B">
      <w:pPr>
        <w:numPr>
          <w:ilvl w:val="0"/>
          <w:numId w:val="10"/>
        </w:numPr>
        <w:suppressAutoHyphens/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Zasady wyboru ofert określa Rozdział 4 Regulaminu konkursowego, natomiast zasady przyznawania i rozliczania dotacji, określa Rozdział 5 Regulaminu konkursowego.</w:t>
      </w:r>
    </w:p>
    <w:p w:rsidR="007F043B" w:rsidRDefault="007F043B" w:rsidP="007F043B">
      <w:pPr>
        <w:numPr>
          <w:ilvl w:val="0"/>
          <w:numId w:val="10"/>
        </w:numPr>
        <w:suppressAutoHyphens/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Oferent jest zobowiązany do podania dodatkowych informacji dotyczących rezultatów realizacji zadania publicznego, o których mowa w Części III punkt 6 wzoru oferty.</w:t>
      </w:r>
    </w:p>
    <w:p w:rsidR="00E8273F" w:rsidRDefault="00E8273F" w:rsidP="00E8273F">
      <w:pPr>
        <w:pStyle w:val="Akapitzlist"/>
        <w:rPr>
          <w:rFonts w:ascii="Times New Roman" w:hAnsi="Times New Roman"/>
          <w:sz w:val="22"/>
          <w:szCs w:val="22"/>
        </w:rPr>
      </w:pPr>
    </w:p>
    <w:p w:rsidR="007F043B" w:rsidRDefault="007F043B" w:rsidP="007F043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IV. Termin i warunki realizacji zadania publicznego</w:t>
      </w:r>
    </w:p>
    <w:p w:rsidR="007F043B" w:rsidRDefault="007F043B" w:rsidP="007F043B">
      <w:pPr>
        <w:ind w:left="709"/>
        <w:rPr>
          <w:rFonts w:ascii="Times New Roman" w:hAnsi="Times New Roman"/>
          <w:sz w:val="22"/>
          <w:szCs w:val="22"/>
        </w:rPr>
      </w:pPr>
    </w:p>
    <w:p w:rsidR="007F043B" w:rsidRDefault="007F043B" w:rsidP="007F043B">
      <w:pPr>
        <w:numPr>
          <w:ilvl w:val="0"/>
          <w:numId w:val="11"/>
        </w:numPr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Termin realizacji zadania publicznego określa umowa na </w:t>
      </w:r>
      <w:r w:rsidR="008D2A18">
        <w:rPr>
          <w:rFonts w:ascii="Times New Roman" w:hAnsi="Times New Roman"/>
          <w:sz w:val="22"/>
          <w:szCs w:val="22"/>
        </w:rPr>
        <w:t xml:space="preserve">wsparcie i </w:t>
      </w:r>
      <w:r>
        <w:rPr>
          <w:rFonts w:ascii="Times New Roman" w:hAnsi="Times New Roman"/>
          <w:sz w:val="22"/>
          <w:szCs w:val="22"/>
        </w:rPr>
        <w:t>powierzenie realizacji zadania publicznego, od dnia podpisania umowy do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="00361501">
        <w:rPr>
          <w:rFonts w:ascii="Times New Roman" w:hAnsi="Times New Roman"/>
          <w:b/>
          <w:sz w:val="22"/>
          <w:szCs w:val="22"/>
        </w:rPr>
        <w:t>31</w:t>
      </w:r>
      <w:r w:rsidR="007E7172">
        <w:rPr>
          <w:rFonts w:ascii="Times New Roman" w:hAnsi="Times New Roman"/>
          <w:b/>
          <w:sz w:val="22"/>
          <w:szCs w:val="22"/>
        </w:rPr>
        <w:t>.12</w:t>
      </w:r>
      <w:r w:rsidR="009163EB">
        <w:rPr>
          <w:rFonts w:ascii="Times New Roman" w:hAnsi="Times New Roman"/>
          <w:b/>
          <w:sz w:val="22"/>
          <w:szCs w:val="22"/>
        </w:rPr>
        <w:t>.2021</w:t>
      </w:r>
      <w:r>
        <w:rPr>
          <w:rFonts w:ascii="Times New Roman" w:hAnsi="Times New Roman"/>
          <w:b/>
          <w:sz w:val="22"/>
          <w:szCs w:val="22"/>
        </w:rPr>
        <w:t xml:space="preserve"> r</w:t>
      </w:r>
      <w:r>
        <w:rPr>
          <w:rFonts w:ascii="Times New Roman" w:hAnsi="Times New Roman"/>
          <w:sz w:val="22"/>
          <w:szCs w:val="22"/>
        </w:rPr>
        <w:t xml:space="preserve">.   </w:t>
      </w:r>
    </w:p>
    <w:p w:rsidR="007F043B" w:rsidRDefault="007F043B" w:rsidP="007F043B">
      <w:pPr>
        <w:numPr>
          <w:ilvl w:val="0"/>
          <w:numId w:val="11"/>
        </w:numPr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Warunki realizacji zadania publicznego określa Rozdział 5-7 Regulaminu konkursowego oraz umowa o </w:t>
      </w:r>
      <w:r w:rsidR="008D2A18">
        <w:rPr>
          <w:rFonts w:ascii="Times New Roman" w:hAnsi="Times New Roman"/>
          <w:sz w:val="22"/>
          <w:szCs w:val="22"/>
        </w:rPr>
        <w:t xml:space="preserve">wsparcie i </w:t>
      </w:r>
      <w:r>
        <w:rPr>
          <w:rFonts w:ascii="Times New Roman" w:hAnsi="Times New Roman"/>
          <w:sz w:val="22"/>
          <w:szCs w:val="22"/>
        </w:rPr>
        <w:t xml:space="preserve">powierzenie realizacji zadania publicznego zawarta z podmiotem, którego oferta została wybrana w niniejszym konkursie.   </w:t>
      </w:r>
    </w:p>
    <w:p w:rsidR="007F043B" w:rsidRDefault="007F043B" w:rsidP="007F043B">
      <w:pPr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konkursie mogą brać udział podmioty określone w art. 3 ust 3 ustawy o działalności pożytku publicznego i o wolontariacie</w:t>
      </w:r>
      <w:r>
        <w:rPr>
          <w:rFonts w:ascii="Times New Roman" w:hAnsi="Times New Roman"/>
          <w:b/>
          <w:sz w:val="22"/>
          <w:szCs w:val="22"/>
        </w:rPr>
        <w:t>, jeżeli ich cele statutowe obejmują prowadzenie działalności pożytku publicznego w zakresie realizacji zadania</w:t>
      </w:r>
      <w:r>
        <w:rPr>
          <w:rFonts w:ascii="Times New Roman" w:hAnsi="Times New Roman"/>
          <w:sz w:val="22"/>
          <w:szCs w:val="22"/>
        </w:rPr>
        <w:t>.</w:t>
      </w:r>
    </w:p>
    <w:p w:rsidR="007F043B" w:rsidRDefault="007F043B" w:rsidP="007F043B">
      <w:pPr>
        <w:ind w:left="340"/>
        <w:rPr>
          <w:rFonts w:ascii="Times New Roman" w:hAnsi="Times New Roman"/>
          <w:sz w:val="22"/>
          <w:szCs w:val="22"/>
        </w:rPr>
      </w:pPr>
    </w:p>
    <w:p w:rsidR="007F043B" w:rsidRDefault="007F043B" w:rsidP="007F043B">
      <w:pPr>
        <w:numPr>
          <w:ilvl w:val="2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Termin i zasady składania ofert</w:t>
      </w:r>
    </w:p>
    <w:p w:rsidR="007F043B" w:rsidRDefault="007F043B" w:rsidP="007F043B">
      <w:pPr>
        <w:overflowPunct/>
        <w:autoSpaceDE/>
        <w:adjustRightInd/>
        <w:ind w:left="426"/>
        <w:rPr>
          <w:rFonts w:ascii="Times New Roman" w:hAnsi="Times New Roman"/>
          <w:sz w:val="22"/>
          <w:szCs w:val="22"/>
        </w:rPr>
      </w:pPr>
    </w:p>
    <w:p w:rsidR="007F043B" w:rsidRPr="001E3005" w:rsidRDefault="007F043B" w:rsidP="001E3005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 xml:space="preserve">Nieprzekraczalny termin złożenia oferty i wydrukowanego z Generatora potwierdzenia wynosi </w:t>
      </w:r>
      <w:r w:rsidRPr="001E3005">
        <w:rPr>
          <w:rFonts w:ascii="Times New Roman" w:hAnsi="Times New Roman"/>
          <w:sz w:val="22"/>
          <w:szCs w:val="22"/>
        </w:rPr>
        <w:br/>
        <w:t>21 dni od daty ostatniego ukazania się niniejszego ogłoszenia na stronie internetowej www.opole.pl,  w Biuletynie Informacji Publicznej Miasta Opola oraz na tablicy ogłoszeń w Centrum Dialogu Obywatelskiego przy ul. Damrota 1 w Opolu.</w:t>
      </w:r>
    </w:p>
    <w:p w:rsidR="007F043B" w:rsidRPr="001E3005" w:rsidRDefault="007F043B" w:rsidP="001E3005">
      <w:pPr>
        <w:numPr>
          <w:ilvl w:val="0"/>
          <w:numId w:val="12"/>
        </w:numPr>
        <w:overflowPunct/>
        <w:autoSpaceDE/>
        <w:adjustRightInd/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 xml:space="preserve">Oferty należy składać według wzoru określonego w Rozporządzeniu w sprawie wzorów.  </w:t>
      </w:r>
    </w:p>
    <w:p w:rsidR="007F043B" w:rsidRPr="001E3005" w:rsidRDefault="007F043B" w:rsidP="001E3005">
      <w:pPr>
        <w:numPr>
          <w:ilvl w:val="0"/>
          <w:numId w:val="12"/>
        </w:numPr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 xml:space="preserve">Oferty należy składać wraz z kompletem załączników za pośrednictwem Generatora na stronie </w:t>
      </w:r>
      <w:hyperlink r:id="rId9" w:history="1">
        <w:r w:rsidRPr="001E3005">
          <w:rPr>
            <w:rStyle w:val="Hipercze"/>
            <w:rFonts w:ascii="Times New Roman" w:hAnsi="Times New Roman"/>
            <w:sz w:val="22"/>
            <w:szCs w:val="22"/>
          </w:rPr>
          <w:t>www.opole.engo.org.pl</w:t>
        </w:r>
      </w:hyperlink>
      <w:r w:rsidRPr="001E3005">
        <w:rPr>
          <w:rFonts w:ascii="Times New Roman" w:hAnsi="Times New Roman"/>
          <w:sz w:val="22"/>
          <w:szCs w:val="22"/>
        </w:rPr>
        <w:t xml:space="preserve">. – pod nazwą właściwego konkursu.  </w:t>
      </w:r>
      <w:r w:rsidRPr="001E3005">
        <w:rPr>
          <w:rFonts w:ascii="Times New Roman" w:hAnsi="Times New Roman"/>
          <w:b/>
          <w:sz w:val="22"/>
          <w:szCs w:val="22"/>
        </w:rPr>
        <w:t xml:space="preserve"> </w:t>
      </w:r>
    </w:p>
    <w:p w:rsidR="007F043B" w:rsidRPr="001E3005" w:rsidRDefault="007F043B" w:rsidP="001E3005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Wydrukowane z Generatora oraz podpisane przez osoby upoważnione (zgodnie z KRS) potwierdzenie złożenia oferty należy złożyć w Centrum Dialogu Obywatelskiego w Opolu,                   ul. Damr</w:t>
      </w:r>
      <w:r w:rsidR="000D21FB" w:rsidRPr="001E3005">
        <w:rPr>
          <w:rFonts w:ascii="Times New Roman" w:hAnsi="Times New Roman"/>
          <w:sz w:val="22"/>
          <w:szCs w:val="22"/>
        </w:rPr>
        <w:t>ota 1, II piętro - pokój nr  206</w:t>
      </w:r>
      <w:r w:rsidRPr="001E3005">
        <w:rPr>
          <w:rFonts w:ascii="Times New Roman" w:hAnsi="Times New Roman"/>
          <w:sz w:val="22"/>
          <w:szCs w:val="22"/>
        </w:rPr>
        <w:t>, w poniedziałek – środa w  godzinach od 7</w:t>
      </w:r>
      <w:r w:rsidRPr="001E3005">
        <w:rPr>
          <w:rFonts w:ascii="Times New Roman" w:hAnsi="Times New Roman"/>
          <w:sz w:val="22"/>
          <w:szCs w:val="22"/>
          <w:vertAlign w:val="superscript"/>
        </w:rPr>
        <w:t>30</w:t>
      </w:r>
      <w:r w:rsidRPr="001E3005">
        <w:rPr>
          <w:rFonts w:ascii="Times New Roman" w:hAnsi="Times New Roman"/>
          <w:sz w:val="22"/>
          <w:szCs w:val="22"/>
        </w:rPr>
        <w:t xml:space="preserve"> do 15</w:t>
      </w:r>
      <w:r w:rsidRPr="001E3005">
        <w:rPr>
          <w:rFonts w:ascii="Times New Roman" w:hAnsi="Times New Roman"/>
          <w:sz w:val="22"/>
          <w:szCs w:val="22"/>
          <w:vertAlign w:val="superscript"/>
        </w:rPr>
        <w:t>30</w:t>
      </w:r>
      <w:r w:rsidRPr="001E3005">
        <w:rPr>
          <w:rFonts w:ascii="Times New Roman" w:hAnsi="Times New Roman"/>
          <w:sz w:val="22"/>
          <w:szCs w:val="22"/>
        </w:rPr>
        <w:t xml:space="preserve">, </w:t>
      </w:r>
      <w:r w:rsidRPr="001E3005">
        <w:rPr>
          <w:rFonts w:ascii="Times New Roman" w:hAnsi="Times New Roman"/>
          <w:sz w:val="22"/>
          <w:szCs w:val="22"/>
        </w:rPr>
        <w:br/>
        <w:t>w czwartek w godz. od 7</w:t>
      </w:r>
      <w:r w:rsidRPr="001E3005">
        <w:rPr>
          <w:rFonts w:ascii="Times New Roman" w:hAnsi="Times New Roman"/>
          <w:sz w:val="22"/>
          <w:szCs w:val="22"/>
          <w:vertAlign w:val="superscript"/>
        </w:rPr>
        <w:t>30</w:t>
      </w:r>
      <w:r w:rsidRPr="001E3005">
        <w:rPr>
          <w:rFonts w:ascii="Times New Roman" w:hAnsi="Times New Roman"/>
          <w:sz w:val="22"/>
          <w:szCs w:val="22"/>
        </w:rPr>
        <w:t xml:space="preserve"> do 17</w:t>
      </w:r>
      <w:r w:rsidRPr="001E3005">
        <w:rPr>
          <w:rFonts w:ascii="Times New Roman" w:hAnsi="Times New Roman"/>
          <w:sz w:val="22"/>
          <w:szCs w:val="22"/>
          <w:vertAlign w:val="superscript"/>
        </w:rPr>
        <w:t>00</w:t>
      </w:r>
      <w:r w:rsidRPr="001E3005">
        <w:rPr>
          <w:rFonts w:ascii="Times New Roman" w:hAnsi="Times New Roman"/>
          <w:sz w:val="22"/>
          <w:szCs w:val="22"/>
        </w:rPr>
        <w:t>,</w:t>
      </w:r>
      <w:r w:rsidRPr="001E3005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1E3005">
        <w:rPr>
          <w:rFonts w:ascii="Times New Roman" w:hAnsi="Times New Roman"/>
          <w:sz w:val="22"/>
          <w:szCs w:val="22"/>
        </w:rPr>
        <w:t>w piątek w godz. od 7</w:t>
      </w:r>
      <w:r w:rsidRPr="001E3005">
        <w:rPr>
          <w:rFonts w:ascii="Times New Roman" w:hAnsi="Times New Roman"/>
          <w:sz w:val="22"/>
          <w:szCs w:val="22"/>
          <w:vertAlign w:val="superscript"/>
        </w:rPr>
        <w:t>30</w:t>
      </w:r>
      <w:r w:rsidRPr="001E3005">
        <w:rPr>
          <w:rFonts w:ascii="Times New Roman" w:hAnsi="Times New Roman"/>
          <w:sz w:val="22"/>
          <w:szCs w:val="22"/>
        </w:rPr>
        <w:t xml:space="preserve"> do 14</w:t>
      </w:r>
      <w:r w:rsidRPr="001E3005">
        <w:rPr>
          <w:rFonts w:ascii="Times New Roman" w:hAnsi="Times New Roman"/>
          <w:sz w:val="22"/>
          <w:szCs w:val="22"/>
          <w:vertAlign w:val="superscript"/>
        </w:rPr>
        <w:t>00</w:t>
      </w:r>
      <w:r w:rsidRPr="001E3005">
        <w:rPr>
          <w:rFonts w:ascii="Times New Roman" w:hAnsi="Times New Roman"/>
          <w:sz w:val="22"/>
          <w:szCs w:val="22"/>
        </w:rPr>
        <w:t xml:space="preserve"> lub przesłane na adres: Urząd Miasta Opola, Rynek-Ratusz, 45-015 Opole. </w:t>
      </w:r>
    </w:p>
    <w:p w:rsidR="007F043B" w:rsidRPr="001E3005" w:rsidRDefault="007F043B" w:rsidP="001E3005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7F043B" w:rsidRDefault="007F043B" w:rsidP="007F043B">
      <w:pPr>
        <w:overflowPunct/>
        <w:autoSpaceDE/>
        <w:adjustRightInd/>
        <w:ind w:left="567"/>
        <w:rPr>
          <w:rFonts w:ascii="Times New Roman" w:hAnsi="Times New Roman"/>
          <w:szCs w:val="22"/>
          <w:highlight w:val="yellow"/>
        </w:rPr>
      </w:pPr>
    </w:p>
    <w:p w:rsidR="007F043B" w:rsidRDefault="007F043B" w:rsidP="007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VI. Tryb, termin i kryteria wyboru ofert</w:t>
      </w:r>
    </w:p>
    <w:p w:rsidR="007F043B" w:rsidRDefault="007F043B" w:rsidP="007F043B">
      <w:pPr>
        <w:overflowPunct/>
        <w:autoSpaceDE/>
        <w:adjustRightInd/>
        <w:ind w:left="426"/>
        <w:rPr>
          <w:rFonts w:ascii="Times New Roman" w:hAnsi="Times New Roman"/>
          <w:sz w:val="22"/>
          <w:szCs w:val="22"/>
        </w:rPr>
      </w:pPr>
    </w:p>
    <w:p w:rsidR="007F043B" w:rsidRPr="001E3005" w:rsidRDefault="007F043B" w:rsidP="007F043B">
      <w:pPr>
        <w:numPr>
          <w:ilvl w:val="0"/>
          <w:numId w:val="13"/>
        </w:numPr>
        <w:overflowPunct/>
        <w:autoSpaceDE/>
        <w:adjustRightInd/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Rozpatrywanie ofert następuje według zasad i kryteriów określonych w Rozdziale 4 Regulaminu konkursowego.</w:t>
      </w:r>
    </w:p>
    <w:p w:rsidR="007F043B" w:rsidRPr="001E3005" w:rsidRDefault="007F043B" w:rsidP="007F043B">
      <w:pPr>
        <w:numPr>
          <w:ilvl w:val="0"/>
          <w:numId w:val="13"/>
        </w:numPr>
        <w:overflowPunct/>
        <w:autoSpaceDE/>
        <w:adjustRightInd/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Rozstrzygnięcie niniejszego konkursu nastąpi w ciągu 30 dni po upływie terminu składania ofert.</w:t>
      </w:r>
    </w:p>
    <w:p w:rsidR="007F043B" w:rsidRPr="001E3005" w:rsidRDefault="007F043B" w:rsidP="007F043B">
      <w:pPr>
        <w:numPr>
          <w:ilvl w:val="0"/>
          <w:numId w:val="13"/>
        </w:numPr>
        <w:overflowPunct/>
        <w:autoSpaceDE/>
        <w:adjustRightInd/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:rsidR="007F043B" w:rsidRPr="001E3005" w:rsidRDefault="007F043B" w:rsidP="007F043B">
      <w:pPr>
        <w:numPr>
          <w:ilvl w:val="0"/>
          <w:numId w:val="13"/>
        </w:numPr>
        <w:overflowPunct/>
        <w:autoSpaceDE/>
        <w:adjustRightInd/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:rsidR="007F043B" w:rsidRPr="001E3005" w:rsidRDefault="007F043B" w:rsidP="007F043B">
      <w:pPr>
        <w:numPr>
          <w:ilvl w:val="0"/>
          <w:numId w:val="1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lastRenderedPageBreak/>
        <w:t xml:space="preserve">Wyniki niniejszego konkursu zostaną ogłoszone niezwłocznie po wyborze ofert, na stronie internetowej Urzędu Miasta Opola </w:t>
      </w:r>
      <w:hyperlink r:id="rId10" w:history="1">
        <w:r w:rsidRPr="001E3005">
          <w:rPr>
            <w:rStyle w:val="Hipercze"/>
            <w:rFonts w:ascii="Times New Roman" w:hAnsi="Times New Roman"/>
            <w:sz w:val="22"/>
            <w:szCs w:val="22"/>
          </w:rPr>
          <w:t>www.opole.pl</w:t>
        </w:r>
      </w:hyperlink>
      <w:r w:rsidRPr="001E3005">
        <w:rPr>
          <w:rFonts w:ascii="Times New Roman" w:hAnsi="Times New Roman"/>
          <w:sz w:val="22"/>
          <w:szCs w:val="22"/>
        </w:rPr>
        <w:t>, w Biuletynie Informacji Publicznej Miasta Opola oraz na tablicy ogłoszeń w Centrum Dialogu Obywatelskiego w Opolu przy ul. Damrota 1.</w:t>
      </w:r>
    </w:p>
    <w:p w:rsidR="007F043B" w:rsidRPr="004011B8" w:rsidRDefault="007F043B" w:rsidP="007F043B">
      <w:pPr>
        <w:numPr>
          <w:ilvl w:val="0"/>
          <w:numId w:val="13"/>
        </w:numPr>
        <w:overflowPunct/>
        <w:autoSpaceDE/>
        <w:adjustRightInd/>
        <w:spacing w:line="276" w:lineRule="auto"/>
        <w:ind w:left="340" w:hanging="340"/>
        <w:rPr>
          <w:rFonts w:ascii="Times New Roman" w:hAnsi="Times New Roman"/>
          <w:b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W przypadku ubiegania się o dotację na powierzenie realizacji kilku zadań publicznych konkursowych należy złożyć na każde zadanie odrębną ofertę.</w:t>
      </w:r>
    </w:p>
    <w:p w:rsidR="004011B8" w:rsidRPr="00355B69" w:rsidRDefault="004011B8" w:rsidP="004011B8">
      <w:pPr>
        <w:overflowPunct/>
        <w:autoSpaceDE/>
        <w:adjustRightInd/>
        <w:spacing w:line="276" w:lineRule="auto"/>
        <w:ind w:left="340"/>
        <w:rPr>
          <w:rFonts w:ascii="Times New Roman" w:hAnsi="Times New Roman"/>
          <w:b/>
          <w:sz w:val="22"/>
          <w:szCs w:val="22"/>
        </w:rPr>
      </w:pPr>
    </w:p>
    <w:p w:rsidR="005779B7" w:rsidRPr="001E3005" w:rsidRDefault="00D360C9" w:rsidP="00890C6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extAlignment w:val="baseline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VII.</w:t>
      </w:r>
      <w:r w:rsidR="005779B7" w:rsidRPr="00D360C9">
        <w:rPr>
          <w:rFonts w:ascii="Times New Roman" w:hAnsi="Times New Roman"/>
          <w:b/>
          <w:sz w:val="22"/>
          <w:szCs w:val="22"/>
        </w:rPr>
        <w:t xml:space="preserve"> </w:t>
      </w:r>
      <w:r w:rsidR="001C6979" w:rsidRPr="001E3005">
        <w:rPr>
          <w:rFonts w:ascii="Times New Roman" w:hAnsi="Times New Roman"/>
          <w:b/>
          <w:sz w:val="22"/>
          <w:szCs w:val="22"/>
        </w:rPr>
        <w:t xml:space="preserve">Zadania publiczne tego samego rodzaju zrealizowane </w:t>
      </w:r>
      <w:r w:rsidR="00361501">
        <w:rPr>
          <w:rFonts w:ascii="Times New Roman" w:hAnsi="Times New Roman"/>
          <w:b/>
          <w:sz w:val="22"/>
          <w:szCs w:val="22"/>
        </w:rPr>
        <w:t xml:space="preserve">w roku 2019 </w:t>
      </w:r>
      <w:r w:rsidR="001C6979" w:rsidRPr="001E3005">
        <w:rPr>
          <w:rFonts w:ascii="Times New Roman" w:hAnsi="Times New Roman"/>
          <w:b/>
          <w:sz w:val="22"/>
          <w:szCs w:val="22"/>
        </w:rPr>
        <w:t xml:space="preserve"> </w:t>
      </w:r>
      <w:r w:rsidR="001C6979" w:rsidRPr="001E3005">
        <w:rPr>
          <w:rFonts w:ascii="Times New Roman" w:hAnsi="Times New Roman"/>
          <w:b/>
          <w:sz w:val="22"/>
          <w:szCs w:val="22"/>
        </w:rPr>
        <w:br/>
        <w:t>przez organ administracji publicznej oraz związane z nimi koszty.</w:t>
      </w:r>
    </w:p>
    <w:p w:rsidR="00012051" w:rsidRDefault="00012051" w:rsidP="00890C6D">
      <w:pPr>
        <w:pStyle w:val="Standard"/>
        <w:overflowPunct w:val="0"/>
        <w:ind w:firstLine="567"/>
        <w:rPr>
          <w:rFonts w:ascii="Times New Roman" w:eastAsia="Calibri" w:hAnsi="Times New Roman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6"/>
        <w:gridCol w:w="3402"/>
        <w:gridCol w:w="2126"/>
      </w:tblGrid>
      <w:tr w:rsidR="00361501" w:rsidRPr="00D80425" w:rsidTr="00980CAE">
        <w:trPr>
          <w:trHeight w:val="3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1501" w:rsidRPr="00D80425" w:rsidRDefault="00361501" w:rsidP="00980CA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0425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1501" w:rsidRPr="00D80425" w:rsidRDefault="00361501" w:rsidP="00980CA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0425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501" w:rsidRPr="00D80425" w:rsidRDefault="00361501" w:rsidP="00980CAE">
            <w:pPr>
              <w:tabs>
                <w:tab w:val="right" w:pos="9000"/>
              </w:tabs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Przyznana</w:t>
            </w:r>
            <w:r w:rsidRPr="00D8042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dotacja</w:t>
            </w:r>
          </w:p>
          <w:p w:rsidR="00361501" w:rsidRPr="00D80425" w:rsidRDefault="00361501" w:rsidP="00980CAE">
            <w:pPr>
              <w:tabs>
                <w:tab w:val="right" w:pos="9000"/>
              </w:tabs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0425">
              <w:rPr>
                <w:rFonts w:ascii="Times New Roman" w:hAnsi="Times New Roman"/>
                <w:b/>
                <w:sz w:val="22"/>
                <w:szCs w:val="22"/>
              </w:rPr>
              <w:t xml:space="preserve"> (zł)</w:t>
            </w:r>
          </w:p>
        </w:tc>
      </w:tr>
      <w:tr w:rsidR="00361501" w:rsidRPr="00A74ABD" w:rsidTr="00980CAE">
        <w:trPr>
          <w:trHeight w:val="60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1501" w:rsidRDefault="00361501" w:rsidP="00980CAE">
            <w:pPr>
              <w:suppressAutoHyphens/>
              <w:overflowPunct/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046C83">
              <w:rPr>
                <w:rFonts w:ascii="Times New Roman" w:hAnsi="Times New Roman"/>
                <w:kern w:val="1"/>
                <w:szCs w:val="24"/>
              </w:rPr>
              <w:t xml:space="preserve">Fundacją SEMPER AVANTI Opole </w:t>
            </w:r>
            <w:r w:rsidR="009715AD">
              <w:rPr>
                <w:rFonts w:ascii="Times New Roman" w:hAnsi="Times New Roman"/>
                <w:szCs w:val="24"/>
              </w:rPr>
              <w:t>Stowarzyszenie</w:t>
            </w:r>
            <w:bookmarkStart w:id="0" w:name="_GoBack"/>
            <w:bookmarkEnd w:id="0"/>
            <w:r w:rsidRPr="00046C83">
              <w:rPr>
                <w:rFonts w:ascii="Times New Roman" w:hAnsi="Times New Roman"/>
                <w:szCs w:val="24"/>
              </w:rPr>
              <w:t xml:space="preserve"> </w:t>
            </w:r>
          </w:p>
          <w:p w:rsidR="00361501" w:rsidRPr="00046C83" w:rsidRDefault="00361501" w:rsidP="00980CAE">
            <w:pPr>
              <w:suppressAutoHyphens/>
              <w:overflowPunct/>
              <w:spacing w:line="276" w:lineRule="auto"/>
              <w:jc w:val="left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 w:rsidRPr="00046C83">
              <w:rPr>
                <w:rFonts w:ascii="Times New Roman" w:hAnsi="Times New Roman"/>
                <w:szCs w:val="24"/>
              </w:rPr>
              <w:t>Chorągiew Opolska Związku Harcerstwa Polskiego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1501" w:rsidRPr="00046C83" w:rsidRDefault="00361501" w:rsidP="00980CAE">
            <w:pPr>
              <w:spacing w:line="276" w:lineRule="auto"/>
              <w:jc w:val="left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 w:rsidRPr="00046C83">
              <w:rPr>
                <w:rFonts w:ascii="Times New Roman" w:hAnsi="Times New Roman"/>
                <w:i/>
                <w:szCs w:val="24"/>
              </w:rPr>
              <w:t>„</w:t>
            </w:r>
            <w:r w:rsidRPr="00046C83">
              <w:rPr>
                <w:rFonts w:ascii="Times New Roman" w:hAnsi="Times New Roman"/>
                <w:szCs w:val="24"/>
              </w:rPr>
              <w:t>Opolskie Centrum Wolontariatu – Iskra do zmiany</w:t>
            </w:r>
            <w:r w:rsidRPr="00046C83">
              <w:rPr>
                <w:rFonts w:ascii="Times New Roman" w:hAnsi="Times New Roman"/>
                <w:i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01" w:rsidRPr="00B16264" w:rsidRDefault="00361501" w:rsidP="00980CAE">
            <w:pPr>
              <w:pStyle w:val="Tekstpodstawowy21"/>
              <w:tabs>
                <w:tab w:val="right" w:pos="9000"/>
              </w:tabs>
              <w:ind w:left="0" w:right="240" w:firstLine="0"/>
              <w:jc w:val="left"/>
              <w:rPr>
                <w:rFonts w:ascii="Times New Roman" w:hAnsi="Times New Roman"/>
                <w:bCs/>
                <w:color w:val="FF0000"/>
                <w:szCs w:val="22"/>
                <w:lang w:eastAsia="en-US"/>
              </w:rPr>
            </w:pPr>
            <w:r w:rsidRPr="00046C83">
              <w:rPr>
                <w:rFonts w:ascii="Times New Roman" w:hAnsi="Times New Roman"/>
                <w:bCs/>
                <w:szCs w:val="22"/>
                <w:lang w:eastAsia="en-US"/>
              </w:rPr>
              <w:t xml:space="preserve">45000 </w:t>
            </w:r>
          </w:p>
        </w:tc>
      </w:tr>
    </w:tbl>
    <w:p w:rsidR="00361501" w:rsidRPr="00621C87" w:rsidRDefault="00361501" w:rsidP="00361501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5171D3" w:rsidRPr="001E3005" w:rsidRDefault="005171D3" w:rsidP="004D339A">
      <w:pPr>
        <w:pStyle w:val="Standard"/>
        <w:overflowPunct w:val="0"/>
        <w:spacing w:line="276" w:lineRule="auto"/>
        <w:ind w:firstLine="708"/>
        <w:rPr>
          <w:rFonts w:ascii="Times New Roman" w:eastAsia="Calibri" w:hAnsi="Times New Roman"/>
          <w:sz w:val="22"/>
          <w:szCs w:val="22"/>
        </w:rPr>
      </w:pPr>
    </w:p>
    <w:p w:rsidR="001C6979" w:rsidRPr="001E3005" w:rsidRDefault="001C6979" w:rsidP="00D96F44">
      <w:pPr>
        <w:pStyle w:val="Standard"/>
        <w:overflowPunct w:val="0"/>
        <w:spacing w:line="276" w:lineRule="auto"/>
        <w:ind w:firstLine="708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eastAsia="Calibri" w:hAnsi="Times New Roman"/>
          <w:sz w:val="22"/>
          <w:szCs w:val="22"/>
        </w:rPr>
        <w:t xml:space="preserve">W przypadku trudności z wprowadzeniem ofert za pośrednictwem Generatora, proszę </w:t>
      </w:r>
      <w:r w:rsidR="009D0281">
        <w:rPr>
          <w:rFonts w:ascii="Times New Roman" w:eastAsia="Calibri" w:hAnsi="Times New Roman"/>
          <w:sz w:val="22"/>
          <w:szCs w:val="22"/>
        </w:rPr>
        <w:br/>
      </w:r>
      <w:r w:rsidRPr="001E3005">
        <w:rPr>
          <w:rFonts w:ascii="Times New Roman" w:eastAsia="Calibri" w:hAnsi="Times New Roman"/>
          <w:sz w:val="22"/>
          <w:szCs w:val="22"/>
        </w:rPr>
        <w:t xml:space="preserve">o kontakt z </w:t>
      </w:r>
      <w:r w:rsidR="009D0281">
        <w:rPr>
          <w:rFonts w:ascii="Times New Roman" w:eastAsia="Calibri" w:hAnsi="Times New Roman"/>
          <w:sz w:val="22"/>
          <w:szCs w:val="22"/>
        </w:rPr>
        <w:t>pracownikiem</w:t>
      </w:r>
      <w:r w:rsidR="00D96F44">
        <w:rPr>
          <w:rFonts w:ascii="Times New Roman" w:eastAsia="Calibri" w:hAnsi="Times New Roman"/>
          <w:sz w:val="22"/>
          <w:szCs w:val="22"/>
        </w:rPr>
        <w:t xml:space="preserve"> Centrum Dialogu Obywatelskiego</w:t>
      </w:r>
      <w:r w:rsidR="009D0281">
        <w:rPr>
          <w:rFonts w:ascii="Times New Roman" w:eastAsia="Calibri" w:hAnsi="Times New Roman"/>
          <w:sz w:val="22"/>
          <w:szCs w:val="22"/>
        </w:rPr>
        <w:t xml:space="preserve"> Katarzyną Stelmaszczyk</w:t>
      </w:r>
      <w:r w:rsidR="00D96F44">
        <w:rPr>
          <w:rFonts w:ascii="Times New Roman" w:eastAsia="Calibri" w:hAnsi="Times New Roman"/>
          <w:sz w:val="22"/>
          <w:szCs w:val="22"/>
        </w:rPr>
        <w:t xml:space="preserve">, </w:t>
      </w:r>
      <w:r w:rsidRPr="001E3005">
        <w:rPr>
          <w:rFonts w:ascii="Times New Roman" w:eastAsia="Calibri" w:hAnsi="Times New Roman"/>
          <w:sz w:val="22"/>
          <w:szCs w:val="22"/>
        </w:rPr>
        <w:t xml:space="preserve">codziennie </w:t>
      </w:r>
      <w:r w:rsidR="009D0281">
        <w:rPr>
          <w:rFonts w:ascii="Times New Roman" w:eastAsia="Calibri" w:hAnsi="Times New Roman"/>
          <w:sz w:val="22"/>
          <w:szCs w:val="22"/>
        </w:rPr>
        <w:br/>
      </w:r>
      <w:r w:rsidR="00557EAB" w:rsidRPr="001E3005">
        <w:rPr>
          <w:rFonts w:ascii="Times New Roman" w:eastAsia="Calibri" w:hAnsi="Times New Roman"/>
          <w:sz w:val="22"/>
          <w:szCs w:val="22"/>
        </w:rPr>
        <w:t>w godzinach pracy urzędu oraz</w:t>
      </w:r>
      <w:r w:rsidR="00361501">
        <w:rPr>
          <w:rFonts w:ascii="Times New Roman" w:eastAsia="Calibri" w:hAnsi="Times New Roman"/>
          <w:sz w:val="22"/>
          <w:szCs w:val="22"/>
        </w:rPr>
        <w:t xml:space="preserve"> pod nr </w:t>
      </w:r>
      <w:proofErr w:type="spellStart"/>
      <w:r w:rsidR="00361501">
        <w:rPr>
          <w:rFonts w:ascii="Times New Roman" w:eastAsia="Calibri" w:hAnsi="Times New Roman"/>
          <w:sz w:val="22"/>
          <w:szCs w:val="22"/>
        </w:rPr>
        <w:t>tel</w:t>
      </w:r>
      <w:proofErr w:type="spellEnd"/>
      <w:r w:rsidR="00361501">
        <w:rPr>
          <w:rFonts w:ascii="Times New Roman" w:eastAsia="Calibri" w:hAnsi="Times New Roman"/>
          <w:sz w:val="22"/>
          <w:szCs w:val="22"/>
        </w:rPr>
        <w:t xml:space="preserve"> 77 44 61 568</w:t>
      </w:r>
      <w:r w:rsidRPr="001E3005">
        <w:rPr>
          <w:rFonts w:ascii="Times New Roman" w:eastAsia="Calibri" w:hAnsi="Times New Roman"/>
          <w:sz w:val="22"/>
          <w:szCs w:val="22"/>
        </w:rPr>
        <w:t>.</w:t>
      </w:r>
    </w:p>
    <w:p w:rsidR="007F043B" w:rsidRPr="001E3005" w:rsidRDefault="007F043B" w:rsidP="001C6979">
      <w:pPr>
        <w:pStyle w:val="Standard"/>
        <w:overflowPunct w:val="0"/>
        <w:ind w:firstLine="567"/>
        <w:rPr>
          <w:rFonts w:ascii="Times New Roman" w:hAnsi="Times New Roman"/>
          <w:sz w:val="22"/>
          <w:szCs w:val="22"/>
        </w:rPr>
      </w:pPr>
    </w:p>
    <w:sectPr w:rsidR="007F043B" w:rsidRPr="001E300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EE" w:rsidRDefault="004F3CEE" w:rsidP="007F043B">
      <w:r>
        <w:separator/>
      </w:r>
    </w:p>
  </w:endnote>
  <w:endnote w:type="continuationSeparator" w:id="0">
    <w:p w:rsidR="004F3CEE" w:rsidRDefault="004F3CEE" w:rsidP="007F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3B" w:rsidRPr="007F043B" w:rsidRDefault="007F043B" w:rsidP="007F043B">
    <w:pPr>
      <w:textAlignment w:val="baseline"/>
      <w:rPr>
        <w:rFonts w:ascii="Times New Roman" w:hAnsi="Times New Roman"/>
        <w:sz w:val="18"/>
        <w:szCs w:val="18"/>
      </w:rPr>
    </w:pPr>
    <w:r w:rsidRPr="007F043B">
      <w:rPr>
        <w:rFonts w:ascii="Times New Roman" w:hAnsi="Times New Roman"/>
        <w:sz w:val="18"/>
        <w:szCs w:val="18"/>
      </w:rPr>
      <w:t>Załącznik do Zarządzenia Nr OR.I-0050.</w:t>
    </w:r>
    <w:r w:rsidR="00B42A54">
      <w:rPr>
        <w:rFonts w:ascii="Times New Roman" w:hAnsi="Times New Roman"/>
        <w:sz w:val="18"/>
        <w:szCs w:val="18"/>
      </w:rPr>
      <w:t>125</w:t>
    </w:r>
    <w:r w:rsidRPr="007F043B">
      <w:rPr>
        <w:rFonts w:ascii="Times New Roman" w:hAnsi="Times New Roman"/>
        <w:sz w:val="18"/>
        <w:szCs w:val="18"/>
      </w:rPr>
      <w:t xml:space="preserve">.2020 </w:t>
    </w:r>
  </w:p>
  <w:p w:rsidR="007F043B" w:rsidRPr="007F043B" w:rsidRDefault="007F043B" w:rsidP="007F043B">
    <w:pPr>
      <w:textAlignment w:val="baseline"/>
      <w:rPr>
        <w:rFonts w:ascii="Times New Roman" w:hAnsi="Times New Roman"/>
        <w:sz w:val="18"/>
        <w:szCs w:val="18"/>
      </w:rPr>
    </w:pPr>
    <w:r w:rsidRPr="007F043B">
      <w:rPr>
        <w:rFonts w:ascii="Times New Roman" w:hAnsi="Times New Roman"/>
        <w:sz w:val="18"/>
        <w:szCs w:val="18"/>
      </w:rPr>
      <w:t>Pr</w:t>
    </w:r>
    <w:r w:rsidR="00B42A54">
      <w:rPr>
        <w:rFonts w:ascii="Times New Roman" w:hAnsi="Times New Roman"/>
        <w:sz w:val="18"/>
        <w:szCs w:val="18"/>
      </w:rPr>
      <w:t xml:space="preserve">ezydenta Miasta Opola z dnia 2 marca </w:t>
    </w:r>
    <w:r w:rsidRPr="007F043B">
      <w:rPr>
        <w:rFonts w:ascii="Times New Roman" w:hAnsi="Times New Roman"/>
        <w:sz w:val="18"/>
        <w:szCs w:val="18"/>
      </w:rPr>
      <w:t>2020  r.</w:t>
    </w:r>
  </w:p>
  <w:p w:rsidR="007F043B" w:rsidRDefault="007F043B" w:rsidP="007F043B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EE" w:rsidRDefault="004F3CEE" w:rsidP="007F043B">
      <w:r>
        <w:separator/>
      </w:r>
    </w:p>
  </w:footnote>
  <w:footnote w:type="continuationSeparator" w:id="0">
    <w:p w:rsidR="004F3CEE" w:rsidRDefault="004F3CEE" w:rsidP="007F0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2847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22DA1"/>
    <w:multiLevelType w:val="hybridMultilevel"/>
    <w:tmpl w:val="723E296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2950B0E"/>
    <w:multiLevelType w:val="hybridMultilevel"/>
    <w:tmpl w:val="D084D3E0"/>
    <w:lvl w:ilvl="0" w:tplc="F896591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9205E"/>
    <w:multiLevelType w:val="hybridMultilevel"/>
    <w:tmpl w:val="BD1E9756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BE81BFD"/>
    <w:multiLevelType w:val="hybridMultilevel"/>
    <w:tmpl w:val="15C80650"/>
    <w:lvl w:ilvl="0" w:tplc="0B5E72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0C3FB4"/>
    <w:multiLevelType w:val="hybridMultilevel"/>
    <w:tmpl w:val="47B2F152"/>
    <w:lvl w:ilvl="0" w:tplc="B66CCB92">
      <w:start w:val="10"/>
      <w:numFmt w:val="decimal"/>
      <w:lvlText w:val="%1."/>
      <w:lvlJc w:val="left"/>
      <w:pPr>
        <w:ind w:left="360" w:hanging="360"/>
      </w:pPr>
      <w:rPr>
        <w:rFonts w:eastAsia="Calibri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EE6E98"/>
    <w:multiLevelType w:val="hybridMultilevel"/>
    <w:tmpl w:val="91AAB83E"/>
    <w:lvl w:ilvl="0" w:tplc="AB80D6C6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8">
    <w:nsid w:val="522216E4"/>
    <w:multiLevelType w:val="hybridMultilevel"/>
    <w:tmpl w:val="0ADAB4B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560416B9"/>
    <w:multiLevelType w:val="hybridMultilevel"/>
    <w:tmpl w:val="F5CE7DE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1243D6"/>
    <w:multiLevelType w:val="hybridMultilevel"/>
    <w:tmpl w:val="547ECCEC"/>
    <w:lvl w:ilvl="0" w:tplc="C79C45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474037D"/>
    <w:multiLevelType w:val="hybridMultilevel"/>
    <w:tmpl w:val="CF7EC66E"/>
    <w:lvl w:ilvl="0" w:tplc="121AB3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36427"/>
    <w:multiLevelType w:val="hybridMultilevel"/>
    <w:tmpl w:val="0D8028E6"/>
    <w:lvl w:ilvl="0" w:tplc="76B8F2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DA34EE"/>
    <w:multiLevelType w:val="hybridMultilevel"/>
    <w:tmpl w:val="263E9942"/>
    <w:lvl w:ilvl="0" w:tplc="00E0EB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D401A"/>
    <w:multiLevelType w:val="hybridMultilevel"/>
    <w:tmpl w:val="CA8A8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>
      <w:start w:val="1"/>
      <w:numFmt w:val="lowerRoman"/>
      <w:lvlText w:val="%3."/>
      <w:lvlJc w:val="right"/>
      <w:pPr>
        <w:ind w:left="2856" w:hanging="180"/>
      </w:pPr>
    </w:lvl>
    <w:lvl w:ilvl="3" w:tplc="0415000F">
      <w:start w:val="1"/>
      <w:numFmt w:val="decimal"/>
      <w:lvlText w:val="%4."/>
      <w:lvlJc w:val="left"/>
      <w:pPr>
        <w:ind w:left="3576" w:hanging="360"/>
      </w:pPr>
    </w:lvl>
    <w:lvl w:ilvl="4" w:tplc="04150019">
      <w:start w:val="1"/>
      <w:numFmt w:val="lowerLetter"/>
      <w:lvlText w:val="%5."/>
      <w:lvlJc w:val="left"/>
      <w:pPr>
        <w:ind w:left="4296" w:hanging="360"/>
      </w:pPr>
    </w:lvl>
    <w:lvl w:ilvl="5" w:tplc="0415001B">
      <w:start w:val="1"/>
      <w:numFmt w:val="lowerRoman"/>
      <w:lvlText w:val="%6."/>
      <w:lvlJc w:val="right"/>
      <w:pPr>
        <w:ind w:left="5016" w:hanging="180"/>
      </w:pPr>
    </w:lvl>
    <w:lvl w:ilvl="6" w:tplc="0415000F">
      <w:start w:val="1"/>
      <w:numFmt w:val="decimal"/>
      <w:lvlText w:val="%7."/>
      <w:lvlJc w:val="left"/>
      <w:pPr>
        <w:ind w:left="5736" w:hanging="360"/>
      </w:pPr>
    </w:lvl>
    <w:lvl w:ilvl="7" w:tplc="04150019">
      <w:start w:val="1"/>
      <w:numFmt w:val="lowerLetter"/>
      <w:lvlText w:val="%8."/>
      <w:lvlJc w:val="left"/>
      <w:pPr>
        <w:ind w:left="6456" w:hanging="360"/>
      </w:pPr>
    </w:lvl>
    <w:lvl w:ilvl="8" w:tplc="0415001B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6"/>
  </w:num>
  <w:num w:numId="17">
    <w:abstractNumId w:val="16"/>
  </w:num>
  <w:num w:numId="18">
    <w:abstractNumId w:val="15"/>
  </w:num>
  <w:num w:numId="19">
    <w:abstractNumId w:val="13"/>
  </w:num>
  <w:num w:numId="20">
    <w:abstractNumId w:val="4"/>
  </w:num>
  <w:num w:numId="21">
    <w:abstractNumId w:val="2"/>
  </w:num>
  <w:num w:numId="22">
    <w:abstractNumId w:val="1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B1"/>
    <w:rsid w:val="00012051"/>
    <w:rsid w:val="00030981"/>
    <w:rsid w:val="00035B3C"/>
    <w:rsid w:val="000610D5"/>
    <w:rsid w:val="00065BBE"/>
    <w:rsid w:val="00071A1F"/>
    <w:rsid w:val="00096FEA"/>
    <w:rsid w:val="00097FB8"/>
    <w:rsid w:val="000A5A75"/>
    <w:rsid w:val="000D21FB"/>
    <w:rsid w:val="00105331"/>
    <w:rsid w:val="00116201"/>
    <w:rsid w:val="00153999"/>
    <w:rsid w:val="00181BBA"/>
    <w:rsid w:val="001B0169"/>
    <w:rsid w:val="001B4FF6"/>
    <w:rsid w:val="001C6979"/>
    <w:rsid w:val="001E3005"/>
    <w:rsid w:val="00206096"/>
    <w:rsid w:val="00214D34"/>
    <w:rsid w:val="00234292"/>
    <w:rsid w:val="00265EBA"/>
    <w:rsid w:val="00292880"/>
    <w:rsid w:val="002A2875"/>
    <w:rsid w:val="002A2882"/>
    <w:rsid w:val="002A2ED6"/>
    <w:rsid w:val="002D6415"/>
    <w:rsid w:val="002F5EE4"/>
    <w:rsid w:val="003222F5"/>
    <w:rsid w:val="00331065"/>
    <w:rsid w:val="00342969"/>
    <w:rsid w:val="00355B69"/>
    <w:rsid w:val="00361501"/>
    <w:rsid w:val="00364494"/>
    <w:rsid w:val="003B111A"/>
    <w:rsid w:val="003C14B1"/>
    <w:rsid w:val="003D5A3D"/>
    <w:rsid w:val="003E1942"/>
    <w:rsid w:val="004011B8"/>
    <w:rsid w:val="00452C09"/>
    <w:rsid w:val="00465046"/>
    <w:rsid w:val="00474F8E"/>
    <w:rsid w:val="00475987"/>
    <w:rsid w:val="00482774"/>
    <w:rsid w:val="004B7101"/>
    <w:rsid w:val="004C0922"/>
    <w:rsid w:val="004D339A"/>
    <w:rsid w:val="004F3CEE"/>
    <w:rsid w:val="00505CA5"/>
    <w:rsid w:val="00514526"/>
    <w:rsid w:val="005171D3"/>
    <w:rsid w:val="005470A1"/>
    <w:rsid w:val="005562AB"/>
    <w:rsid w:val="00557EAB"/>
    <w:rsid w:val="005733FB"/>
    <w:rsid w:val="005779B7"/>
    <w:rsid w:val="00581854"/>
    <w:rsid w:val="005E475F"/>
    <w:rsid w:val="00617393"/>
    <w:rsid w:val="0062542B"/>
    <w:rsid w:val="00630D23"/>
    <w:rsid w:val="00630DFC"/>
    <w:rsid w:val="006639E3"/>
    <w:rsid w:val="0067700E"/>
    <w:rsid w:val="00694E5E"/>
    <w:rsid w:val="00710203"/>
    <w:rsid w:val="007201D3"/>
    <w:rsid w:val="00741170"/>
    <w:rsid w:val="00743C71"/>
    <w:rsid w:val="007633F4"/>
    <w:rsid w:val="00784839"/>
    <w:rsid w:val="007A00F1"/>
    <w:rsid w:val="007B546E"/>
    <w:rsid w:val="007E7172"/>
    <w:rsid w:val="007F043B"/>
    <w:rsid w:val="00803CC6"/>
    <w:rsid w:val="00823212"/>
    <w:rsid w:val="00836BFD"/>
    <w:rsid w:val="00841D40"/>
    <w:rsid w:val="00872558"/>
    <w:rsid w:val="00890C6D"/>
    <w:rsid w:val="00892F3A"/>
    <w:rsid w:val="008A53C0"/>
    <w:rsid w:val="008A5E91"/>
    <w:rsid w:val="008C6BA2"/>
    <w:rsid w:val="008D2A18"/>
    <w:rsid w:val="008D309A"/>
    <w:rsid w:val="008E3B14"/>
    <w:rsid w:val="008F2C6F"/>
    <w:rsid w:val="008F7AC4"/>
    <w:rsid w:val="00901F65"/>
    <w:rsid w:val="009163EB"/>
    <w:rsid w:val="0096245C"/>
    <w:rsid w:val="009715AD"/>
    <w:rsid w:val="00981467"/>
    <w:rsid w:val="009D0281"/>
    <w:rsid w:val="009D56BA"/>
    <w:rsid w:val="009F0911"/>
    <w:rsid w:val="00A104B2"/>
    <w:rsid w:val="00A23390"/>
    <w:rsid w:val="00A35282"/>
    <w:rsid w:val="00A36B5C"/>
    <w:rsid w:val="00A55F63"/>
    <w:rsid w:val="00A640AF"/>
    <w:rsid w:val="00AA389B"/>
    <w:rsid w:val="00AB2588"/>
    <w:rsid w:val="00AE14AF"/>
    <w:rsid w:val="00AE7AD2"/>
    <w:rsid w:val="00AF1112"/>
    <w:rsid w:val="00AF373A"/>
    <w:rsid w:val="00AF51E3"/>
    <w:rsid w:val="00B06285"/>
    <w:rsid w:val="00B14645"/>
    <w:rsid w:val="00B22205"/>
    <w:rsid w:val="00B33BB6"/>
    <w:rsid w:val="00B40F3F"/>
    <w:rsid w:val="00B42A54"/>
    <w:rsid w:val="00B57AF5"/>
    <w:rsid w:val="00BD3692"/>
    <w:rsid w:val="00BE33DF"/>
    <w:rsid w:val="00BE7515"/>
    <w:rsid w:val="00BF31C6"/>
    <w:rsid w:val="00C12AEF"/>
    <w:rsid w:val="00C139D6"/>
    <w:rsid w:val="00C60B95"/>
    <w:rsid w:val="00C665D7"/>
    <w:rsid w:val="00C70138"/>
    <w:rsid w:val="00C96B21"/>
    <w:rsid w:val="00CD6B51"/>
    <w:rsid w:val="00D155B7"/>
    <w:rsid w:val="00D360C9"/>
    <w:rsid w:val="00D46A34"/>
    <w:rsid w:val="00D5303B"/>
    <w:rsid w:val="00D82D94"/>
    <w:rsid w:val="00D853EA"/>
    <w:rsid w:val="00D96F44"/>
    <w:rsid w:val="00DC58AC"/>
    <w:rsid w:val="00DF2C81"/>
    <w:rsid w:val="00DF3F23"/>
    <w:rsid w:val="00E13AA2"/>
    <w:rsid w:val="00E552BD"/>
    <w:rsid w:val="00E8273F"/>
    <w:rsid w:val="00EC1259"/>
    <w:rsid w:val="00ED4FF9"/>
    <w:rsid w:val="00EE0E05"/>
    <w:rsid w:val="00F0738B"/>
    <w:rsid w:val="00F35684"/>
    <w:rsid w:val="00F72096"/>
    <w:rsid w:val="00F9716D"/>
    <w:rsid w:val="00FD6906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43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43B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7F043B"/>
    <w:rPr>
      <w:color w:val="0000FF"/>
      <w:u w:val="single"/>
    </w:rPr>
  </w:style>
  <w:style w:type="numbering" w:customStyle="1" w:styleId="WWNum8">
    <w:name w:val="WWNum8"/>
    <w:rsid w:val="007F043B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7F04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43B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4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43B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6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64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BF31C6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Default">
    <w:name w:val="Default"/>
    <w:uiPriority w:val="99"/>
    <w:rsid w:val="00265E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94E5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61501"/>
    <w:pPr>
      <w:spacing w:line="360" w:lineRule="auto"/>
      <w:ind w:left="360" w:hanging="360"/>
      <w:textAlignment w:val="baseline"/>
    </w:pPr>
    <w:rPr>
      <w:rFonts w:ascii="Century Gothic" w:hAnsi="Century Gothic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43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43B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7F043B"/>
    <w:rPr>
      <w:color w:val="0000FF"/>
      <w:u w:val="single"/>
    </w:rPr>
  </w:style>
  <w:style w:type="numbering" w:customStyle="1" w:styleId="WWNum8">
    <w:name w:val="WWNum8"/>
    <w:rsid w:val="007F043B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7F04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43B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4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43B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6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64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BF31C6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Default">
    <w:name w:val="Default"/>
    <w:uiPriority w:val="99"/>
    <w:rsid w:val="00265E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94E5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61501"/>
    <w:pPr>
      <w:spacing w:line="360" w:lineRule="auto"/>
      <w:ind w:left="360" w:hanging="360"/>
      <w:textAlignment w:val="baseline"/>
    </w:pPr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pol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ole.engo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6660-89B4-4D07-A2C4-EB0EBE70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Posch</dc:creator>
  <cp:lastModifiedBy>Katarzyna Stelmaszczyk</cp:lastModifiedBy>
  <cp:revision>10</cp:revision>
  <cp:lastPrinted>2020-03-03T11:05:00Z</cp:lastPrinted>
  <dcterms:created xsi:type="dcterms:W3CDTF">2020-02-18T12:02:00Z</dcterms:created>
  <dcterms:modified xsi:type="dcterms:W3CDTF">2020-03-04T13:43:00Z</dcterms:modified>
</cp:coreProperties>
</file>